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72"/>
        <w:gridCol w:w="473"/>
        <w:gridCol w:w="1890"/>
        <w:gridCol w:w="1960"/>
        <w:gridCol w:w="258"/>
        <w:gridCol w:w="676"/>
        <w:gridCol w:w="1332"/>
        <w:gridCol w:w="1241"/>
      </w:tblGrid>
      <w:tr w:rsidR="00B740CE" w:rsidRPr="00E56233" w:rsidTr="00B740CE">
        <w:trPr>
          <w:trHeight w:val="113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40CE" w:rsidRPr="00E56233" w:rsidRDefault="00B740CE" w:rsidP="007D0917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t>CLIENT DETAILS</w:t>
            </w:r>
          </w:p>
        </w:tc>
      </w:tr>
      <w:tr w:rsidR="00B740CE" w:rsidRPr="00E56233" w:rsidTr="005854C3">
        <w:trPr>
          <w:trHeight w:val="368"/>
        </w:trPr>
        <w:tc>
          <w:tcPr>
            <w:tcW w:w="12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261B4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Last name:</w:t>
            </w:r>
          </w:p>
          <w:p w:rsidR="00B740CE" w:rsidRPr="00E56233" w:rsidRDefault="00B740CE" w:rsidP="000F4FEB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E5328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First name:</w:t>
            </w:r>
          </w:p>
          <w:p w:rsidR="00B740CE" w:rsidRPr="00E56233" w:rsidRDefault="00B740CE" w:rsidP="00D10908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E5328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Middle name:</w:t>
            </w:r>
          </w:p>
          <w:p w:rsidR="00B740CE" w:rsidRPr="00E56233" w:rsidRDefault="00B740CE" w:rsidP="0015123F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79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AA794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Personal health number:</w:t>
            </w:r>
          </w:p>
          <w:p w:rsidR="00B740CE" w:rsidRPr="00E56233" w:rsidRDefault="00B740CE" w:rsidP="00337F07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AA794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Pronouns:</w:t>
            </w:r>
          </w:p>
          <w:p w:rsidR="00B740CE" w:rsidRPr="00E56233" w:rsidRDefault="00B740CE" w:rsidP="0015123F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740CE" w:rsidRPr="00E56233" w:rsidTr="00216973">
        <w:trPr>
          <w:trHeight w:val="481"/>
        </w:trPr>
        <w:tc>
          <w:tcPr>
            <w:tcW w:w="333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6973" w:rsidRDefault="001A0CD4" w:rsidP="002E5B24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E18E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Name (as appears on BC Services Card):</w:t>
            </w:r>
            <w:r w:rsidRPr="00E5623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  <w:p w:rsidR="00B740CE" w:rsidRPr="00E56233" w:rsidRDefault="00B740CE" w:rsidP="002E5B2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79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EB35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Date of birth (yyyy-mm-dd):</w:t>
            </w:r>
          </w:p>
          <w:p w:rsidR="00B740CE" w:rsidRPr="00E56233" w:rsidRDefault="00B740CE" w:rsidP="00EB35A0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EB35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Age:</w:t>
            </w:r>
          </w:p>
          <w:p w:rsidR="00B740CE" w:rsidRPr="00E56233" w:rsidRDefault="00B740CE" w:rsidP="00EB35A0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8833A0" w:rsidRPr="00E56233" w:rsidTr="005854C3">
        <w:trPr>
          <w:trHeight w:val="472"/>
        </w:trPr>
        <w:tc>
          <w:tcPr>
            <w:tcW w:w="333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33A0" w:rsidRPr="00E56233" w:rsidRDefault="008833A0" w:rsidP="001C6C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Mailing address: </w:t>
            </w:r>
          </w:p>
          <w:p w:rsidR="008833A0" w:rsidRPr="00E56233" w:rsidRDefault="008833A0" w:rsidP="001C6C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79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33A0" w:rsidRPr="00E56233" w:rsidRDefault="008833A0" w:rsidP="008833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Primary phone: </w:t>
            </w:r>
          </w:p>
          <w:p w:rsidR="008833A0" w:rsidRPr="00E56233" w:rsidRDefault="008833A0" w:rsidP="008833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33A0" w:rsidRPr="00E56233" w:rsidRDefault="008833A0" w:rsidP="001C6C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color w:val="000000"/>
                <w:sz w:val="19"/>
                <w:szCs w:val="19"/>
              </w:rPr>
              <w:t>Message OK?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740CE" w:rsidRPr="00E56233" w:rsidTr="005854C3">
        <w:trPr>
          <w:trHeight w:val="288"/>
        </w:trPr>
        <w:tc>
          <w:tcPr>
            <w:tcW w:w="1497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740CE" w:rsidRPr="00E56233" w:rsidRDefault="00B740CE" w:rsidP="001C6C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City: </w:t>
            </w:r>
          </w:p>
          <w:p w:rsidR="00B740CE" w:rsidRPr="00E56233" w:rsidRDefault="00B740CE" w:rsidP="001C6C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1C6CD5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Province: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740CE" w:rsidRPr="00E56233" w:rsidRDefault="00B740CE" w:rsidP="001C6C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1C6C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Postal code: </w:t>
            </w:r>
          </w:p>
          <w:p w:rsidR="00B740CE" w:rsidRPr="00E56233" w:rsidRDefault="00B740CE" w:rsidP="001C6C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7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1C6C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Email: </w:t>
            </w:r>
          </w:p>
          <w:p w:rsidR="00B740CE" w:rsidRPr="00E56233" w:rsidRDefault="00B740CE" w:rsidP="001C6C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740CE" w:rsidRPr="00E56233" w:rsidTr="00693382">
        <w:trPr>
          <w:trHeight w:val="46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B740CE" w:rsidRPr="00E56233" w:rsidRDefault="00B740CE" w:rsidP="0073301D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t>PROVIDER DETAILS</w:t>
            </w:r>
          </w:p>
        </w:tc>
      </w:tr>
      <w:tr w:rsidR="00B740CE" w:rsidRPr="00E56233" w:rsidTr="005854C3">
        <w:trPr>
          <w:trHeight w:val="472"/>
        </w:trPr>
        <w:tc>
          <w:tcPr>
            <w:tcW w:w="239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69338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Provider name:</w:t>
            </w:r>
          </w:p>
          <w:p w:rsidR="00B740CE" w:rsidRPr="00E56233" w:rsidRDefault="00B740CE" w:rsidP="0069338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056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F36A40">
            <w:pPr>
              <w:spacing w:before="120"/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color w:val="000000"/>
                <w:sz w:val="19"/>
                <w:szCs w:val="19"/>
              </w:rPr>
              <w:t xml:space="preserve">I am </w:t>
            </w:r>
            <w:r w:rsidR="00F36A40" w:rsidRPr="00E56233">
              <w:rPr>
                <w:rFonts w:ascii="Arial" w:hAnsi="Arial" w:cs="Arial"/>
                <w:color w:val="000000"/>
                <w:sz w:val="19"/>
                <w:szCs w:val="19"/>
              </w:rPr>
              <w:t xml:space="preserve">the </w:t>
            </w:r>
            <w:r w:rsidRPr="00E56233">
              <w:rPr>
                <w:rFonts w:ascii="Arial" w:hAnsi="Arial" w:cs="Arial"/>
                <w:color w:val="000000"/>
                <w:sz w:val="19"/>
                <w:szCs w:val="19"/>
              </w:rPr>
              <w:t>client’s primary care provider</w:t>
            </w:r>
          </w:p>
        </w:tc>
        <w:tc>
          <w:tcPr>
            <w:tcW w:w="154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740CE" w:rsidRPr="00E56233" w:rsidRDefault="00DB2692" w:rsidP="0069338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Registration </w:t>
            </w:r>
            <w:r w:rsidR="00B740CE" w:rsidRPr="00E56233">
              <w:rPr>
                <w:rFonts w:ascii="Arial" w:hAnsi="Arial" w:cs="Arial"/>
                <w:b/>
                <w:sz w:val="19"/>
                <w:szCs w:val="19"/>
              </w:rPr>
              <w:t xml:space="preserve">number: </w:t>
            </w:r>
            <w:r w:rsidR="00B740CE"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40CE"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B740CE" w:rsidRPr="00E56233">
              <w:rPr>
                <w:rFonts w:ascii="Arial" w:hAnsi="Arial" w:cs="Arial"/>
                <w:sz w:val="19"/>
                <w:szCs w:val="19"/>
              </w:rPr>
            </w:r>
            <w:r w:rsidR="00B740CE"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B740CE"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B740CE"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B740CE"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B740CE"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B740CE"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B740CE"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DB2692" w:rsidRPr="00E56233" w:rsidTr="00DB2692">
        <w:trPr>
          <w:trHeight w:val="472"/>
        </w:trPr>
        <w:tc>
          <w:tcPr>
            <w:tcW w:w="3453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2692" w:rsidRPr="00E56233" w:rsidRDefault="00DB2692" w:rsidP="00DB269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Clinical discipline:</w:t>
            </w:r>
          </w:p>
          <w:p w:rsidR="00DB2692" w:rsidRPr="00E56233" w:rsidRDefault="00DB2692" w:rsidP="00F36A40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4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B2692" w:rsidRPr="00E56233" w:rsidRDefault="00DB2692" w:rsidP="00DB269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Office phone: </w:t>
            </w:r>
          </w:p>
          <w:p w:rsidR="00DB2692" w:rsidRPr="00E56233" w:rsidRDefault="00DB2692" w:rsidP="00DB269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740CE" w:rsidRPr="00E56233" w:rsidTr="005854C3">
        <w:trPr>
          <w:trHeight w:val="389"/>
        </w:trPr>
        <w:tc>
          <w:tcPr>
            <w:tcW w:w="3453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2E5B2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Mailing address: </w:t>
            </w:r>
          </w:p>
          <w:p w:rsidR="00B740CE" w:rsidRPr="00E56233" w:rsidRDefault="00B740CE" w:rsidP="002E5B2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4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2692" w:rsidRPr="00E56233" w:rsidRDefault="00DB2692" w:rsidP="00DB269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Office fax: </w:t>
            </w:r>
          </w:p>
          <w:p w:rsidR="00B740CE" w:rsidRPr="00E56233" w:rsidRDefault="00DB2692" w:rsidP="00EB35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B740CE"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40CE"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B740CE" w:rsidRPr="00E56233">
              <w:rPr>
                <w:rFonts w:ascii="Arial" w:hAnsi="Arial" w:cs="Arial"/>
                <w:sz w:val="19"/>
                <w:szCs w:val="19"/>
              </w:rPr>
            </w:r>
            <w:r w:rsidR="00B740CE"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B740CE"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B740CE"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B740CE"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B740CE"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B740CE"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B740CE"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740CE" w:rsidRPr="00E56233" w:rsidTr="005854C3">
        <w:trPr>
          <w:trHeight w:val="288"/>
        </w:trPr>
        <w:tc>
          <w:tcPr>
            <w:tcW w:w="1497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740CE" w:rsidRPr="00E56233" w:rsidRDefault="00B740CE" w:rsidP="00D1090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City: </w:t>
            </w:r>
          </w:p>
          <w:p w:rsidR="00B740CE" w:rsidRPr="00E56233" w:rsidRDefault="00B740CE" w:rsidP="00D1090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831D08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Province: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740CE" w:rsidRPr="00E56233" w:rsidRDefault="00B740CE" w:rsidP="00831D0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056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EB35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Postal code: </w:t>
            </w:r>
          </w:p>
          <w:p w:rsidR="00B740CE" w:rsidRPr="00E56233" w:rsidRDefault="00B740CE" w:rsidP="00EB35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4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DB2692" w:rsidP="00EB35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Email address</w:t>
            </w:r>
          </w:p>
          <w:p w:rsidR="00B740CE" w:rsidRPr="00E56233" w:rsidRDefault="00B740CE" w:rsidP="00EB35A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740CE" w:rsidRPr="00E56233" w:rsidTr="005854C3">
        <w:trPr>
          <w:trHeight w:val="288"/>
        </w:trPr>
        <w:tc>
          <w:tcPr>
            <w:tcW w:w="239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740CE" w:rsidRPr="00E56233" w:rsidRDefault="00B740CE" w:rsidP="007A4E1F">
            <w:pPr>
              <w:pStyle w:val="Heading2"/>
              <w:jc w:val="left"/>
              <w:rPr>
                <w:rFonts w:ascii="Arial" w:hAnsi="Arial" w:cs="Arial"/>
                <w:caps w:val="0"/>
                <w:spacing w:val="0"/>
                <w:sz w:val="19"/>
                <w:szCs w:val="19"/>
              </w:rPr>
            </w:pP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>Name of client’s primary care provider</w:t>
            </w:r>
            <w:r w:rsidR="004A64A1"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 xml:space="preserve"> (if different)</w: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>:</w:t>
            </w:r>
          </w:p>
          <w:p w:rsidR="00B740CE" w:rsidRPr="00E56233" w:rsidRDefault="00B740CE" w:rsidP="007A4E1F">
            <w:pPr>
              <w:pStyle w:val="Heading2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caps w:val="0"/>
                <w:noProof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noProof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noProof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noProof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noProof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bookmarkEnd w:id="0"/>
        <w:tc>
          <w:tcPr>
            <w:tcW w:w="1378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740CE" w:rsidRPr="00E56233" w:rsidRDefault="00B740CE" w:rsidP="007A4E1F">
            <w:pPr>
              <w:pStyle w:val="Heading2"/>
              <w:jc w:val="left"/>
              <w:rPr>
                <w:rFonts w:ascii="Arial" w:hAnsi="Arial" w:cs="Arial"/>
                <w:caps w:val="0"/>
                <w:spacing w:val="0"/>
                <w:sz w:val="19"/>
                <w:szCs w:val="19"/>
              </w:rPr>
            </w:pP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>Primary care provider phone:</w:t>
            </w:r>
          </w:p>
          <w:p w:rsidR="00B740CE" w:rsidRPr="00E56233" w:rsidRDefault="00B740CE" w:rsidP="007A4E1F">
            <w:pPr>
              <w:pStyle w:val="Heading2"/>
              <w:jc w:val="left"/>
              <w:rPr>
                <w:rFonts w:ascii="Arial" w:hAnsi="Arial" w:cs="Arial"/>
                <w:caps w:val="0"/>
                <w:spacing w:val="0"/>
                <w:sz w:val="19"/>
                <w:szCs w:val="19"/>
              </w:rPr>
            </w:pP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fldChar w:fldCharType="end"/>
            </w:r>
            <w:bookmarkEnd w:id="1"/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 xml:space="preserve"> </w:t>
            </w:r>
          </w:p>
        </w:tc>
        <w:tc>
          <w:tcPr>
            <w:tcW w:w="1225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740CE" w:rsidRPr="00E56233" w:rsidRDefault="00B740CE" w:rsidP="00693382">
            <w:pPr>
              <w:pStyle w:val="Heading2"/>
              <w:jc w:val="left"/>
              <w:rPr>
                <w:rFonts w:ascii="Arial" w:hAnsi="Arial" w:cs="Arial"/>
                <w:caps w:val="0"/>
                <w:spacing w:val="0"/>
                <w:sz w:val="19"/>
                <w:szCs w:val="19"/>
              </w:rPr>
            </w:pP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t xml:space="preserve">Primary care provider fax: </w:t>
            </w:r>
          </w:p>
          <w:p w:rsidR="00B740CE" w:rsidRPr="00E56233" w:rsidRDefault="00B740CE" w:rsidP="00693382">
            <w:pPr>
              <w:pStyle w:val="Heading2"/>
              <w:jc w:val="left"/>
              <w:rPr>
                <w:rFonts w:ascii="Arial" w:hAnsi="Arial" w:cs="Arial"/>
                <w:caps w:val="0"/>
                <w:spacing w:val="0"/>
                <w:sz w:val="19"/>
                <w:szCs w:val="19"/>
              </w:rPr>
            </w:pP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caps w:val="0"/>
                <w:noProof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noProof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noProof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noProof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noProof/>
                <w:spacing w:val="0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caps w:val="0"/>
                <w:spacing w:val="0"/>
                <w:sz w:val="19"/>
                <w:szCs w:val="19"/>
              </w:rPr>
              <w:fldChar w:fldCharType="end"/>
            </w:r>
          </w:p>
        </w:tc>
      </w:tr>
      <w:tr w:rsidR="0043746D" w:rsidRPr="00E56233" w:rsidTr="0043746D">
        <w:trPr>
          <w:trHeight w:val="46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3746D" w:rsidRPr="00E56233" w:rsidRDefault="0043746D" w:rsidP="0043746D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List any other relevant specialists involved in care: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3746D" w:rsidRPr="00E56233" w:rsidRDefault="0043746D" w:rsidP="0043746D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740CE" w:rsidRPr="00E56233" w:rsidTr="00693382">
        <w:trPr>
          <w:trHeight w:val="46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B740CE" w:rsidRPr="00E56233" w:rsidRDefault="00B740CE" w:rsidP="00E5328D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t>CLINICAL INFORMATION</w:t>
            </w:r>
          </w:p>
        </w:tc>
      </w:tr>
      <w:tr w:rsidR="00B740CE" w:rsidRPr="00E56233" w:rsidTr="00693382">
        <w:trPr>
          <w:trHeight w:val="690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B740CE" w:rsidP="00E05B76">
            <w:pPr>
              <w:spacing w:before="40"/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Please list the dates you me</w:t>
            </w:r>
            <w:r w:rsidR="00741918">
              <w:rPr>
                <w:rFonts w:ascii="Arial" w:hAnsi="Arial" w:cs="Arial"/>
                <w:b/>
                <w:sz w:val="19"/>
                <w:szCs w:val="19"/>
              </w:rPr>
              <w:t>t with client to discuss gender-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affirming surgery:     </w:t>
            </w:r>
            <w:bookmarkStart w:id="2" w:name="Check11"/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"/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>Client seen via telehealth</w:t>
            </w:r>
          </w:p>
          <w:p w:rsidR="00B740CE" w:rsidRPr="00E56233" w:rsidRDefault="00B740CE" w:rsidP="002D4F49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B740CE" w:rsidRPr="00E56233" w:rsidRDefault="00B740CE" w:rsidP="002D4F4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740CE" w:rsidRPr="00E56233" w:rsidTr="00693382">
        <w:trPr>
          <w:trHeight w:val="169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B740CE" w:rsidRPr="00E56233" w:rsidRDefault="00B740CE" w:rsidP="002F32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For which surgery or surgeries are you referring your client</w:t>
            </w:r>
            <w:r w:rsidR="001A0CD4" w:rsidRPr="00E56233">
              <w:rPr>
                <w:rFonts w:ascii="Arial" w:hAnsi="Arial" w:cs="Arial"/>
                <w:b/>
                <w:sz w:val="19"/>
                <w:szCs w:val="19"/>
              </w:rPr>
              <w:t xml:space="preserve"> (select all that apply)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</w:tr>
      <w:tr w:rsidR="00B740CE" w:rsidRPr="00E56233" w:rsidTr="005854C3">
        <w:trPr>
          <w:trHeight w:val="869"/>
        </w:trPr>
        <w:tc>
          <w:tcPr>
            <w:tcW w:w="1497" w:type="pct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</w:tcPr>
          <w:p w:rsidR="00B740CE" w:rsidRPr="00E56233" w:rsidRDefault="00B740CE" w:rsidP="00F93A68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E56233">
              <w:rPr>
                <w:rFonts w:ascii="Arial" w:hAnsi="Arial" w:cs="Arial"/>
                <w:i/>
                <w:sz w:val="19"/>
                <w:szCs w:val="19"/>
              </w:rPr>
              <w:t>Upper surgery</w:t>
            </w:r>
          </w:p>
          <w:bookmarkStart w:id="3" w:name=""/>
          <w:bookmarkEnd w:id="3"/>
          <w:p w:rsidR="001A0CD4" w:rsidRPr="00E56233" w:rsidRDefault="00B740CE" w:rsidP="001A0CD4">
            <w:pPr>
              <w:spacing w:after="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A0CD4" w:rsidRPr="00E56233">
              <w:rPr>
                <w:rFonts w:ascii="Arial" w:hAnsi="Arial" w:cs="Arial"/>
                <w:color w:val="000000"/>
                <w:sz w:val="19"/>
                <w:szCs w:val="19"/>
              </w:rPr>
              <w:t>Chest reduction &amp; construction (mastectomy &amp; contouring)</w:t>
            </w:r>
          </w:p>
          <w:bookmarkStart w:id="4" w:name="Check2"/>
          <w:p w:rsidR="00B740CE" w:rsidRPr="00E56233" w:rsidRDefault="00B740CE" w:rsidP="00E05B76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  <w:r w:rsidRPr="00E5623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1A0CD4" w:rsidRPr="00E56233">
              <w:rPr>
                <w:rFonts w:ascii="Arial" w:hAnsi="Arial" w:cs="Arial"/>
                <w:color w:val="000000"/>
                <w:sz w:val="19"/>
                <w:szCs w:val="19"/>
              </w:rPr>
              <w:t>Breast construction (augmentation)</w:t>
            </w:r>
          </w:p>
        </w:tc>
        <w:tc>
          <w:tcPr>
            <w:tcW w:w="19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0CE" w:rsidRPr="00E56233" w:rsidRDefault="00B740CE" w:rsidP="00E67F53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E56233">
              <w:rPr>
                <w:rFonts w:ascii="Arial" w:hAnsi="Arial" w:cs="Arial"/>
                <w:i/>
                <w:sz w:val="19"/>
                <w:szCs w:val="19"/>
              </w:rPr>
              <w:t>Lower surgery - Gonadectomy</w:t>
            </w:r>
          </w:p>
          <w:bookmarkStart w:id="5" w:name="Check5"/>
          <w:p w:rsidR="00B740CE" w:rsidRPr="00E56233" w:rsidRDefault="00B740CE" w:rsidP="00A21CC3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  <w:r w:rsidRPr="00E56233">
              <w:rPr>
                <w:rFonts w:ascii="Arial" w:hAnsi="Arial" w:cs="Arial"/>
                <w:sz w:val="19"/>
                <w:szCs w:val="19"/>
              </w:rPr>
              <w:t xml:space="preserve"> Hysterectomy/salpingo-oophorectomy</w:t>
            </w:r>
          </w:p>
          <w:bookmarkStart w:id="6" w:name="Check6"/>
          <w:p w:rsidR="00B740CE" w:rsidRPr="00E56233" w:rsidRDefault="00B740CE" w:rsidP="000E516B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  <w:r w:rsidRPr="00E56233">
              <w:rPr>
                <w:rFonts w:ascii="Arial" w:hAnsi="Arial" w:cs="Arial"/>
                <w:sz w:val="19"/>
                <w:szCs w:val="19"/>
              </w:rPr>
              <w:t xml:space="preserve"> Orchiectomy</w:t>
            </w:r>
          </w:p>
        </w:tc>
        <w:tc>
          <w:tcPr>
            <w:tcW w:w="1547" w:type="pct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:rsidR="00B740CE" w:rsidRPr="00E56233" w:rsidRDefault="005854C3" w:rsidP="00741918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i/>
                <w:sz w:val="19"/>
                <w:szCs w:val="19"/>
              </w:rPr>
              <w:t xml:space="preserve">Other surgery: </w:t>
            </w:r>
            <w:bookmarkStart w:id="7" w:name="Text20"/>
            <w:r w:rsidRPr="00E56233">
              <w:rPr>
                <w:rFonts w:ascii="Arial" w:hAnsi="Arial" w:cs="Arial"/>
                <w:b/>
                <w:i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b/>
                <w:i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b/>
                <w:i/>
                <w:sz w:val="19"/>
                <w:szCs w:val="19"/>
              </w:rPr>
            </w:r>
            <w:r w:rsidRPr="00E56233">
              <w:rPr>
                <w:rFonts w:ascii="Arial" w:hAnsi="Arial" w:cs="Arial"/>
                <w:b/>
                <w:i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b/>
                <w:i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b/>
                <w:i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b/>
                <w:i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b/>
                <w:i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b/>
                <w:i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b/>
                <w:i/>
                <w:sz w:val="19"/>
                <w:szCs w:val="19"/>
              </w:rPr>
              <w:fldChar w:fldCharType="end"/>
            </w:r>
            <w:bookmarkEnd w:id="7"/>
          </w:p>
        </w:tc>
      </w:tr>
      <w:tr w:rsidR="00B740CE" w:rsidRPr="00E56233" w:rsidTr="00693382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2E46" w:rsidRPr="00E56233" w:rsidRDefault="00DE2E46" w:rsidP="002F32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Please describe your client’s gender identification, their </w:t>
            </w:r>
            <w:r w:rsidR="004A64A1" w:rsidRPr="00E56233">
              <w:rPr>
                <w:rFonts w:ascii="Arial" w:hAnsi="Arial" w:cs="Arial"/>
                <w:b/>
                <w:sz w:val="19"/>
                <w:szCs w:val="19"/>
              </w:rPr>
              <w:t xml:space="preserve">experience 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of gender </w:t>
            </w:r>
            <w:r w:rsidR="008C040A">
              <w:rPr>
                <w:rFonts w:ascii="Arial" w:hAnsi="Arial" w:cs="Arial"/>
                <w:b/>
                <w:sz w:val="19"/>
                <w:szCs w:val="19"/>
              </w:rPr>
              <w:t xml:space="preserve">incongruence or 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dysphoria, and the impact of </w:t>
            </w:r>
            <w:r w:rsidR="0043746D" w:rsidRPr="00E56233">
              <w:rPr>
                <w:rFonts w:ascii="Arial" w:hAnsi="Arial" w:cs="Arial"/>
                <w:b/>
                <w:sz w:val="19"/>
                <w:szCs w:val="19"/>
              </w:rPr>
              <w:t xml:space="preserve">any other 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>gender</w:t>
            </w:r>
            <w:r w:rsidR="001A0CD4" w:rsidRPr="00E56233">
              <w:rPr>
                <w:rFonts w:ascii="Arial" w:hAnsi="Arial" w:cs="Arial"/>
                <w:b/>
                <w:sz w:val="19"/>
                <w:szCs w:val="19"/>
              </w:rPr>
              <w:t>-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>affirming steps taken to date</w:t>
            </w:r>
            <w:r w:rsidR="0043746D" w:rsidRPr="00E56233">
              <w:rPr>
                <w:rFonts w:ascii="Arial" w:hAnsi="Arial" w:cs="Arial"/>
                <w:b/>
                <w:sz w:val="19"/>
                <w:szCs w:val="19"/>
              </w:rPr>
              <w:t xml:space="preserve"> (e.g. hormone therapy, hair removal, name change)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</w:p>
          <w:p w:rsidR="00B740CE" w:rsidRPr="00E56233" w:rsidRDefault="00B740CE" w:rsidP="006069AB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DE2E46" w:rsidRPr="00E56233" w:rsidRDefault="00DE2E46" w:rsidP="006069AB">
            <w:pPr>
              <w:rPr>
                <w:rFonts w:ascii="Arial" w:hAnsi="Arial" w:cs="Arial"/>
                <w:sz w:val="19"/>
                <w:szCs w:val="19"/>
              </w:rPr>
            </w:pPr>
          </w:p>
          <w:p w:rsidR="00DE2E46" w:rsidRPr="00E56233" w:rsidRDefault="00DE2E46" w:rsidP="006069AB">
            <w:pPr>
              <w:rPr>
                <w:rFonts w:ascii="Arial" w:hAnsi="Arial" w:cs="Arial"/>
                <w:sz w:val="19"/>
                <w:szCs w:val="19"/>
              </w:rPr>
            </w:pPr>
          </w:p>
          <w:p w:rsidR="00DE2E46" w:rsidRPr="00E56233" w:rsidRDefault="00DE2E46" w:rsidP="006069A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740CE" w:rsidRPr="00E56233" w:rsidTr="00693382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40CE" w:rsidRPr="00E56233" w:rsidRDefault="00DE2E46" w:rsidP="002F32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Has your client taken hormones? If so, when did they start and who is prescribing?</w:t>
            </w:r>
          </w:p>
          <w:p w:rsidR="00B740CE" w:rsidRPr="00E56233" w:rsidRDefault="00B740CE" w:rsidP="006069A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B740CE" w:rsidRPr="00E56233" w:rsidRDefault="00B740CE" w:rsidP="001D65C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3746D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3746D" w:rsidRPr="00E56233" w:rsidRDefault="004849B7" w:rsidP="002F32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</w:t>
            </w:r>
            <w:r w:rsidR="0043746D" w:rsidRPr="00E56233">
              <w:rPr>
                <w:rFonts w:ascii="Arial" w:hAnsi="Arial" w:cs="Arial"/>
                <w:b/>
                <w:sz w:val="19"/>
                <w:szCs w:val="19"/>
              </w:rPr>
              <w:t>ummarize your patient’s expectations regarding surgery:</w:t>
            </w:r>
          </w:p>
          <w:p w:rsidR="0043746D" w:rsidRPr="00E56233" w:rsidRDefault="0043746D" w:rsidP="0043746D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43746D" w:rsidRPr="00E56233" w:rsidRDefault="0043746D" w:rsidP="0043746D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:rsidR="0043746D" w:rsidRPr="00E56233" w:rsidRDefault="0043746D" w:rsidP="0043746D">
            <w:pPr>
              <w:pStyle w:val="ListParagraph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E56233" w:rsidP="00E562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Are there any communication or accessibility needs that the surgeon needs to be aware of? (e.g., interpreter, visual/audio aids)</w:t>
            </w:r>
          </w:p>
          <w:p w:rsidR="00E56233" w:rsidRDefault="00E56233" w:rsidP="00E56233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7D5D70" w:rsidRDefault="007D5D70" w:rsidP="00E56233">
            <w:pPr>
              <w:rPr>
                <w:rFonts w:ascii="Arial" w:hAnsi="Arial" w:cs="Arial"/>
                <w:sz w:val="19"/>
                <w:szCs w:val="19"/>
              </w:rPr>
            </w:pPr>
          </w:p>
          <w:p w:rsidR="007D5D70" w:rsidRDefault="007D5D70" w:rsidP="00E56233">
            <w:pPr>
              <w:rPr>
                <w:rFonts w:ascii="Arial" w:hAnsi="Arial" w:cs="Arial"/>
                <w:sz w:val="19"/>
                <w:szCs w:val="19"/>
              </w:rPr>
            </w:pPr>
          </w:p>
          <w:p w:rsidR="007D5D70" w:rsidRPr="00E56233" w:rsidRDefault="007D5D70" w:rsidP="00E5623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4849B7" w:rsidP="00E562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Provide</w:t>
            </w:r>
            <w:r w:rsidR="00E56233" w:rsidRPr="00E56233">
              <w:rPr>
                <w:rFonts w:ascii="Arial" w:hAnsi="Arial" w:cs="Arial"/>
                <w:b/>
                <w:sz w:val="19"/>
                <w:szCs w:val="19"/>
              </w:rPr>
              <w:t xml:space="preserve"> a brief description of your client’s past and current medical history, including:</w:t>
            </w: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E56233" w:rsidP="00E562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Physical health: </w:t>
            </w:r>
            <w:r w:rsidR="004849B7" w:rsidRPr="000A42C0">
              <w:rPr>
                <w:rFonts w:ascii="Arial" w:hAnsi="Arial" w:cs="Arial"/>
                <w:sz w:val="19"/>
                <w:szCs w:val="19"/>
              </w:rPr>
              <w:t>L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ist any diagnoses, treatment history and current status </w:t>
            </w:r>
          </w:p>
          <w:p w:rsidR="00E56233" w:rsidRPr="00E56233" w:rsidRDefault="00E56233" w:rsidP="00E56233">
            <w:pPr>
              <w:pStyle w:val="ListParagraph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E56233" w:rsidRPr="00E56233" w:rsidRDefault="00E56233" w:rsidP="00E56233">
            <w:pPr>
              <w:pStyle w:val="ListParagraph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56233" w:rsidRPr="00E56233" w:rsidRDefault="00E56233" w:rsidP="00E56233">
            <w:pPr>
              <w:pStyle w:val="ListParagraph"/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Height: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        Weight: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                 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>BMI: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>Sleep apnea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b/>
                <w:sz w:val="19"/>
                <w:szCs w:val="19"/>
              </w:rPr>
            </w:r>
            <w:r w:rsidR="00AA316A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 Yes       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b/>
                <w:sz w:val="19"/>
                <w:szCs w:val="19"/>
              </w:rPr>
            </w:r>
            <w:r w:rsidR="00AA316A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 No</w:t>
            </w: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E56233" w:rsidP="00E562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Mental health </w:t>
            </w:r>
            <w:r w:rsidR="004849B7">
              <w:rPr>
                <w:rFonts w:ascii="Arial" w:hAnsi="Arial" w:cs="Arial"/>
                <w:sz w:val="19"/>
                <w:szCs w:val="19"/>
              </w:rPr>
              <w:t>Li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st any diagnoses, treatment history and current status </w:t>
            </w:r>
          </w:p>
          <w:p w:rsidR="00E56233" w:rsidRPr="00E56233" w:rsidRDefault="00E56233" w:rsidP="00E56233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E56233" w:rsidRPr="00E56233" w:rsidRDefault="00E56233" w:rsidP="00E56233">
            <w:pPr>
              <w:rPr>
                <w:rFonts w:ascii="Arial" w:hAnsi="Arial" w:cs="Arial"/>
                <w:sz w:val="19"/>
                <w:szCs w:val="19"/>
              </w:rPr>
            </w:pPr>
          </w:p>
          <w:p w:rsidR="00E56233" w:rsidRPr="00E56233" w:rsidRDefault="00E56233" w:rsidP="00E56233">
            <w:pPr>
              <w:pStyle w:val="ListParagraph"/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E56233" w:rsidP="00E562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Surgical history: </w:t>
            </w:r>
          </w:p>
          <w:p w:rsidR="00E56233" w:rsidRPr="00E56233" w:rsidRDefault="00E56233" w:rsidP="00E56233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E56233" w:rsidRPr="00E56233" w:rsidRDefault="00E56233" w:rsidP="00E56233">
            <w:pPr>
              <w:rPr>
                <w:rFonts w:ascii="Arial" w:hAnsi="Arial" w:cs="Arial"/>
                <w:sz w:val="19"/>
                <w:szCs w:val="19"/>
              </w:rPr>
            </w:pPr>
          </w:p>
          <w:p w:rsidR="00E56233" w:rsidRPr="00E56233" w:rsidRDefault="00E56233" w:rsidP="00E56233">
            <w:pPr>
              <w:pStyle w:val="ListParagraph"/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E56233" w:rsidP="00E562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Current medications (attach list if available): </w:t>
            </w:r>
          </w:p>
          <w:p w:rsidR="00E56233" w:rsidRPr="00E56233" w:rsidRDefault="00E56233" w:rsidP="00E56233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E56233" w:rsidRPr="00E56233" w:rsidRDefault="00E56233" w:rsidP="00E56233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56233" w:rsidRPr="00E56233" w:rsidRDefault="00E56233" w:rsidP="00E56233">
            <w:pPr>
              <w:pStyle w:val="ListParagraph"/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E56233" w:rsidP="00E562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Please indicate if your client has past/current substance use that would </w:t>
            </w:r>
            <w:r w:rsidR="008C040A" w:rsidRPr="00E56233">
              <w:rPr>
                <w:rFonts w:ascii="Arial" w:hAnsi="Arial" w:cs="Arial"/>
                <w:b/>
                <w:sz w:val="19"/>
                <w:szCs w:val="19"/>
              </w:rPr>
              <w:t>affect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 their peri-operative experience. </w:t>
            </w:r>
          </w:p>
          <w:p w:rsidR="00E56233" w:rsidRPr="00E56233" w:rsidRDefault="00E56233" w:rsidP="00E56233">
            <w:pPr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b/>
                <w:sz w:val="19"/>
                <w:szCs w:val="19"/>
              </w:rPr>
            </w:r>
            <w:r w:rsidR="00AA316A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Yes     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No          If yes, please describe:  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E56233" w:rsidRPr="00E56233" w:rsidRDefault="00E56233" w:rsidP="00E56233">
            <w:pPr>
              <w:pStyle w:val="ListParagraph"/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E56233" w:rsidP="00E56233">
            <w:pPr>
              <w:pStyle w:val="ListParagraph"/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f. </w:t>
            </w:r>
            <w:r w:rsidR="000A42C0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Allergies: 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4849B7" w:rsidP="00E562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</w:t>
            </w:r>
            <w:r w:rsidR="00E56233" w:rsidRPr="00E56233">
              <w:rPr>
                <w:rFonts w:ascii="Arial" w:hAnsi="Arial" w:cs="Arial"/>
                <w:b/>
                <w:sz w:val="19"/>
                <w:szCs w:val="19"/>
              </w:rPr>
              <w:t xml:space="preserve">escribe your client’s </w:t>
            </w:r>
            <w:r w:rsidR="00741918">
              <w:rPr>
                <w:rFonts w:ascii="Arial" w:hAnsi="Arial" w:cs="Arial"/>
                <w:b/>
                <w:sz w:val="19"/>
                <w:szCs w:val="19"/>
              </w:rPr>
              <w:t>social situation</w:t>
            </w:r>
            <w:r w:rsidR="00E56233" w:rsidRPr="00E56233">
              <w:rPr>
                <w:rFonts w:ascii="Arial" w:hAnsi="Arial" w:cs="Arial"/>
                <w:b/>
                <w:sz w:val="19"/>
                <w:szCs w:val="19"/>
              </w:rPr>
              <w:t xml:space="preserve"> (housing, work, supports)</w:t>
            </w:r>
            <w:r w:rsidR="00741918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56233" w:rsidRPr="00E56233" w:rsidRDefault="00E56233" w:rsidP="00E56233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E56233" w:rsidRPr="00E56233" w:rsidRDefault="00E56233" w:rsidP="00E56233">
            <w:pPr>
              <w:pStyle w:val="ListParagraph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E56233" w:rsidP="00E562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Do you anticipate your client will have stable housing and adequate support to facilitate healing during the post-op period? </w:t>
            </w:r>
          </w:p>
          <w:p w:rsidR="00E56233" w:rsidRPr="00E56233" w:rsidRDefault="00E56233" w:rsidP="00E56233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E56233" w:rsidRPr="00E56233" w:rsidRDefault="00E56233" w:rsidP="00E56233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9A36DF" w:rsidRDefault="00E56233" w:rsidP="009A36DF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Do you believe your client is capable of carrying out their after care plan? (e.g, reducing activities, managing drains/compression vest, etc.)?      </w:t>
            </w:r>
            <w:bookmarkStart w:id="8" w:name="Check14"/>
            <w:r w:rsidRPr="00E5623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b/>
                <w:sz w:val="19"/>
                <w:szCs w:val="19"/>
              </w:rPr>
            </w:r>
            <w:r w:rsidR="00AA316A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8"/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Yes     </w:t>
            </w:r>
            <w:bookmarkStart w:id="9" w:name="Check15"/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9"/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No       </w:t>
            </w:r>
            <w:r w:rsidRPr="009A36DF">
              <w:rPr>
                <w:rFonts w:ascii="Arial" w:hAnsi="Arial" w:cs="Arial"/>
                <w:b/>
                <w:sz w:val="19"/>
                <w:szCs w:val="19"/>
              </w:rPr>
              <w:t xml:space="preserve">If no, please explain how this will be managed: </w:t>
            </w:r>
            <w:r w:rsidRPr="009A36D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D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9A36DF">
              <w:rPr>
                <w:rFonts w:ascii="Arial" w:hAnsi="Arial" w:cs="Arial"/>
                <w:sz w:val="19"/>
                <w:szCs w:val="19"/>
              </w:rPr>
            </w:r>
            <w:r w:rsidRPr="009A36D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noProof/>
              </w:rPr>
              <w:t> </w:t>
            </w:r>
            <w:r w:rsidRPr="00E56233">
              <w:rPr>
                <w:noProof/>
              </w:rPr>
              <w:t> </w:t>
            </w:r>
            <w:r w:rsidRPr="00E56233">
              <w:rPr>
                <w:noProof/>
              </w:rPr>
              <w:t> </w:t>
            </w:r>
            <w:r w:rsidRPr="00E56233">
              <w:rPr>
                <w:noProof/>
              </w:rPr>
              <w:t> </w:t>
            </w:r>
            <w:r w:rsidRPr="00E56233">
              <w:rPr>
                <w:noProof/>
              </w:rPr>
              <w:t> </w:t>
            </w:r>
            <w:r w:rsidRPr="009A36D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E56233" w:rsidRPr="00E56233" w:rsidRDefault="00E56233" w:rsidP="00E56233">
            <w:pPr>
              <w:pStyle w:val="ListParagraph"/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E56233" w:rsidP="00E562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Briefly summarize your conversation with the patient regarding impacts to fertility (gonadectomy procedures):</w:t>
            </w:r>
          </w:p>
          <w:p w:rsidR="00E56233" w:rsidRPr="00E56233" w:rsidRDefault="00E56233" w:rsidP="00E5623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E56233" w:rsidRPr="00E56233" w:rsidRDefault="00E56233" w:rsidP="00E56233">
            <w:pPr>
              <w:pStyle w:val="ListParagraph"/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56233" w:rsidRPr="00E56233" w:rsidTr="00693382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56233" w:rsidRPr="00E56233" w:rsidRDefault="00E56233" w:rsidP="00E562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>Briefly summarize your recommendation:</w:t>
            </w:r>
          </w:p>
          <w:p w:rsidR="00E56233" w:rsidRPr="00E56233" w:rsidRDefault="00E56233" w:rsidP="00E56233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E56233" w:rsidRPr="00E56233" w:rsidRDefault="00E56233" w:rsidP="00E56233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:rsidR="00E56233" w:rsidRPr="00E56233" w:rsidRDefault="00E56233" w:rsidP="00E56233">
            <w:pPr>
              <w:pStyle w:val="ListParagraph"/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56233" w:rsidRPr="00E56233" w:rsidTr="00E56233">
        <w:trPr>
          <w:trHeight w:val="93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E56233" w:rsidRPr="00E56233" w:rsidRDefault="00E56233" w:rsidP="00E56233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t>REVIEW OF WPATH Standards of Care 8 criteria</w:t>
            </w:r>
          </w:p>
        </w:tc>
      </w:tr>
      <w:tr w:rsidR="00E56233" w:rsidRPr="00E56233" w:rsidTr="00C462A8">
        <w:trPr>
          <w:trHeight w:val="93"/>
        </w:trPr>
        <w:tc>
          <w:tcPr>
            <w:tcW w:w="5000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56233" w:rsidRPr="00E56233" w:rsidRDefault="00E56233" w:rsidP="00E56233">
            <w:pPr>
              <w:pStyle w:val="ListParagraph"/>
              <w:spacing w:before="40"/>
              <w:ind w:left="357" w:hanging="357"/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The following criteria are applicable to ALL gender-affirming procedures: </w:t>
            </w:r>
          </w:p>
          <w:bookmarkStart w:id="10" w:name="Check19"/>
          <w:p w:rsidR="00E56233" w:rsidRPr="00E56233" w:rsidRDefault="00E56233" w:rsidP="00E56233">
            <w:pPr>
              <w:pStyle w:val="ListParagraph"/>
              <w:spacing w:before="40"/>
              <w:ind w:left="357" w:hanging="357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0"/>
            <w:r w:rsidRPr="00E56233">
              <w:rPr>
                <w:rFonts w:ascii="Arial" w:hAnsi="Arial" w:cs="Arial"/>
                <w:sz w:val="19"/>
                <w:szCs w:val="19"/>
              </w:rPr>
              <w:t xml:space="preserve">  I confirm that I have reviewed with the cli</w:t>
            </w:r>
            <w:r w:rsidR="00EC3C80">
              <w:rPr>
                <w:rFonts w:ascii="Arial" w:hAnsi="Arial" w:cs="Arial"/>
                <w:sz w:val="19"/>
                <w:szCs w:val="19"/>
              </w:rPr>
              <w:t>ent the following procedure(s) noted above.</w:t>
            </w:r>
          </w:p>
          <w:bookmarkStart w:id="11" w:name="Check23"/>
          <w:p w:rsidR="00E56233" w:rsidRPr="00E56233" w:rsidRDefault="00E56233" w:rsidP="00E56233">
            <w:pPr>
              <w:pStyle w:val="ListParagraph"/>
              <w:spacing w:before="40"/>
              <w:ind w:left="357" w:hanging="357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1"/>
            <w:r w:rsidRPr="00E56233">
              <w:rPr>
                <w:rFonts w:ascii="Arial" w:hAnsi="Arial" w:cs="Arial"/>
                <w:sz w:val="19"/>
                <w:szCs w:val="19"/>
              </w:rPr>
              <w:t xml:space="preserve">  I confirm this client’s gender incongruence</w:t>
            </w:r>
            <w:r w:rsidR="00741918">
              <w:rPr>
                <w:rFonts w:ascii="Arial" w:hAnsi="Arial" w:cs="Arial"/>
                <w:sz w:val="19"/>
                <w:szCs w:val="19"/>
              </w:rPr>
              <w:t>/gender dysphoria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is marked and sustained. </w:t>
            </w:r>
          </w:p>
          <w:p w:rsidR="00E56233" w:rsidRPr="00E56233" w:rsidRDefault="00E56233" w:rsidP="00E56233">
            <w:pPr>
              <w:pStyle w:val="ListParagraph"/>
              <w:spacing w:before="40"/>
              <w:ind w:left="357" w:hanging="357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 I confirm the client meets diagnostic criteria for gender incongruence</w:t>
            </w:r>
            <w:r w:rsidR="00741918">
              <w:rPr>
                <w:rFonts w:ascii="Arial" w:hAnsi="Arial" w:cs="Arial"/>
                <w:sz w:val="19"/>
                <w:szCs w:val="19"/>
              </w:rPr>
              <w:t>/gender dysphoria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and </w:t>
            </w:r>
            <w:r w:rsidR="004B0651">
              <w:rPr>
                <w:rFonts w:ascii="Arial" w:hAnsi="Arial" w:cs="Arial"/>
                <w:sz w:val="19"/>
                <w:szCs w:val="19"/>
              </w:rPr>
              <w:t xml:space="preserve">have excluded </w:t>
            </w:r>
            <w:r w:rsidRPr="00E56233">
              <w:rPr>
                <w:rFonts w:ascii="Arial" w:hAnsi="Arial" w:cs="Arial"/>
                <w:sz w:val="19"/>
                <w:szCs w:val="19"/>
              </w:rPr>
              <w:t>other possible causes of apparent incongruence.</w:t>
            </w:r>
          </w:p>
          <w:p w:rsidR="00E56233" w:rsidRPr="00E56233" w:rsidRDefault="00E56233" w:rsidP="00E56233">
            <w:pPr>
              <w:pStyle w:val="ListParagraph"/>
              <w:spacing w:before="40"/>
              <w:ind w:left="357" w:hanging="357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 I confirm this client understands the information provided and has the capacity to consent to </w:t>
            </w:r>
            <w:r w:rsidR="0007737F">
              <w:rPr>
                <w:rFonts w:ascii="Arial" w:hAnsi="Arial" w:cs="Arial"/>
                <w:sz w:val="19"/>
                <w:szCs w:val="19"/>
              </w:rPr>
              <w:t xml:space="preserve">the treatment(s) outlined above. </w:t>
            </w:r>
            <w:r w:rsidRPr="00E56233">
              <w:rPr>
                <w:rFonts w:ascii="Arial" w:hAnsi="Arial" w:cs="Arial"/>
                <w:sz w:val="19"/>
                <w:szCs w:val="19"/>
              </w:rPr>
              <w:t>If client is under 19 years of age I confirm that in my opinion, they have capacity to consent to treatment and treatment is in their best interest.</w:t>
            </w:r>
          </w:p>
          <w:p w:rsidR="00E56233" w:rsidRPr="00E56233" w:rsidRDefault="00E56233" w:rsidP="00E56233">
            <w:pPr>
              <w:pStyle w:val="ListParagraph"/>
              <w:spacing w:before="40"/>
              <w:ind w:left="357" w:hanging="357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C3C8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I confirm that any mental health and physical conditions that could negatively </w:t>
            </w:r>
            <w:r w:rsidR="004B0651" w:rsidRPr="00E56233">
              <w:rPr>
                <w:rFonts w:ascii="Arial" w:hAnsi="Arial" w:cs="Arial"/>
                <w:sz w:val="19"/>
                <w:szCs w:val="19"/>
              </w:rPr>
              <w:t>affect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the outcome of treatment for this client have been assessed, with risks and benefits discussed.</w:t>
            </w:r>
          </w:p>
          <w:p w:rsidR="00E56233" w:rsidRPr="00E56233" w:rsidRDefault="00E56233" w:rsidP="00E56233">
            <w:pPr>
              <w:pStyle w:val="ListParagraph"/>
              <w:spacing w:before="40"/>
              <w:ind w:left="357" w:hanging="357"/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9"/>
                <w:szCs w:val="19"/>
              </w:rPr>
            </w:r>
            <w:r w:rsidR="00AA316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EC3C8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I confirm that the client understands the impact of treatment on reproduction and/or infant feeding and</w:t>
            </w:r>
            <w:r w:rsidR="004B0651">
              <w:rPr>
                <w:rFonts w:ascii="Arial" w:hAnsi="Arial" w:cs="Arial"/>
                <w:sz w:val="19"/>
                <w:szCs w:val="19"/>
              </w:rPr>
              <w:t xml:space="preserve"> have reviewed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rel</w:t>
            </w:r>
            <w:r w:rsidR="004B0651">
              <w:rPr>
                <w:rFonts w:ascii="Arial" w:hAnsi="Arial" w:cs="Arial"/>
                <w:sz w:val="19"/>
                <w:szCs w:val="19"/>
              </w:rPr>
              <w:t>evant options</w:t>
            </w:r>
            <w:r w:rsidRPr="00E56233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56233" w:rsidRPr="00E56233" w:rsidRDefault="00E56233" w:rsidP="000A42C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E56233">
              <w:rPr>
                <w:rFonts w:ascii="Arial" w:hAnsi="Arial" w:cs="Arial"/>
                <w:i/>
                <w:sz w:val="19"/>
                <w:szCs w:val="19"/>
              </w:rPr>
              <w:t>As part of the assessment for gender-affirming hormonal or surgical treatment, professionals should consider the role of social transition together with the individual. WPATH recommends</w:t>
            </w:r>
            <w:r w:rsidR="00741918">
              <w:rPr>
                <w:rFonts w:ascii="Arial" w:hAnsi="Arial" w:cs="Arial"/>
                <w:i/>
                <w:sz w:val="19"/>
                <w:szCs w:val="19"/>
              </w:rPr>
              <w:t xml:space="preserve"> that</w:t>
            </w:r>
            <w:r w:rsidRPr="00E5623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741918">
              <w:rPr>
                <w:rFonts w:ascii="Arial" w:hAnsi="Arial" w:cs="Arial"/>
                <w:i/>
                <w:sz w:val="19"/>
                <w:szCs w:val="19"/>
              </w:rPr>
              <w:t>providers</w:t>
            </w:r>
            <w:r w:rsidRPr="00E56233">
              <w:rPr>
                <w:rFonts w:ascii="Arial" w:hAnsi="Arial" w:cs="Arial"/>
                <w:i/>
                <w:sz w:val="19"/>
                <w:szCs w:val="19"/>
              </w:rPr>
              <w:t xml:space="preserve"> assessing individuals who </w:t>
            </w:r>
            <w:r w:rsidR="0007737F">
              <w:rPr>
                <w:rFonts w:ascii="Arial" w:hAnsi="Arial" w:cs="Arial"/>
                <w:i/>
                <w:sz w:val="19"/>
                <w:szCs w:val="19"/>
              </w:rPr>
              <w:t>have a change in gender goals (ie: de-transition)</w:t>
            </w:r>
            <w:r w:rsidRPr="00E56233">
              <w:rPr>
                <w:rFonts w:ascii="Arial" w:hAnsi="Arial" w:cs="Arial"/>
                <w:i/>
                <w:sz w:val="19"/>
                <w:szCs w:val="19"/>
              </w:rPr>
              <w:t xml:space="preserve"> and </w:t>
            </w:r>
            <w:r w:rsidR="0007737F">
              <w:rPr>
                <w:rFonts w:ascii="Arial" w:hAnsi="Arial" w:cs="Arial"/>
                <w:i/>
                <w:sz w:val="19"/>
                <w:szCs w:val="19"/>
              </w:rPr>
              <w:t xml:space="preserve">are </w:t>
            </w:r>
            <w:r w:rsidRPr="00E56233">
              <w:rPr>
                <w:rFonts w:ascii="Arial" w:hAnsi="Arial" w:cs="Arial"/>
                <w:i/>
                <w:sz w:val="19"/>
                <w:szCs w:val="19"/>
              </w:rPr>
              <w:t>seek</w:t>
            </w:r>
            <w:r w:rsidR="0007737F">
              <w:rPr>
                <w:rFonts w:ascii="Arial" w:hAnsi="Arial" w:cs="Arial"/>
                <w:i/>
                <w:sz w:val="19"/>
                <w:szCs w:val="19"/>
              </w:rPr>
              <w:t>ing</w:t>
            </w:r>
            <w:r w:rsidRPr="00E56233">
              <w:rPr>
                <w:rFonts w:ascii="Arial" w:hAnsi="Arial" w:cs="Arial"/>
                <w:i/>
                <w:sz w:val="19"/>
                <w:szCs w:val="19"/>
              </w:rPr>
              <w:t xml:space="preserve"> hormone</w:t>
            </w:r>
            <w:r w:rsidR="0007737F">
              <w:rPr>
                <w:rFonts w:ascii="Arial" w:hAnsi="Arial" w:cs="Arial"/>
                <w:i/>
                <w:sz w:val="19"/>
                <w:szCs w:val="19"/>
              </w:rPr>
              <w:t xml:space="preserve"> and/or</w:t>
            </w:r>
            <w:r w:rsidRPr="00E56233">
              <w:rPr>
                <w:rFonts w:ascii="Arial" w:hAnsi="Arial" w:cs="Arial"/>
                <w:i/>
                <w:sz w:val="19"/>
                <w:szCs w:val="19"/>
              </w:rPr>
              <w:t xml:space="preserve"> surgical intervention</w:t>
            </w:r>
            <w:r w:rsidR="0007737F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Pr="00E56233">
              <w:rPr>
                <w:rFonts w:ascii="Arial" w:hAnsi="Arial" w:cs="Arial"/>
                <w:i/>
                <w:sz w:val="19"/>
                <w:szCs w:val="19"/>
              </w:rPr>
              <w:t xml:space="preserve">utilize a comprehensive multidisciplinary assessment that </w:t>
            </w:r>
            <w:r w:rsidR="0007737F">
              <w:rPr>
                <w:rFonts w:ascii="Arial" w:hAnsi="Arial" w:cs="Arial"/>
                <w:i/>
                <w:sz w:val="19"/>
                <w:szCs w:val="19"/>
              </w:rPr>
              <w:t>includes</w:t>
            </w:r>
            <w:r w:rsidRPr="00E56233">
              <w:rPr>
                <w:rFonts w:ascii="Arial" w:hAnsi="Arial" w:cs="Arial"/>
                <w:i/>
                <w:sz w:val="19"/>
                <w:szCs w:val="19"/>
              </w:rPr>
              <w:t xml:space="preserve"> additional viewpoints from experienced health care professional</w:t>
            </w:r>
            <w:r w:rsidR="0007737F">
              <w:rPr>
                <w:rFonts w:ascii="Arial" w:hAnsi="Arial" w:cs="Arial"/>
                <w:i/>
                <w:sz w:val="19"/>
                <w:szCs w:val="19"/>
              </w:rPr>
              <w:t>s</w:t>
            </w:r>
            <w:r w:rsidRPr="00E56233">
              <w:rPr>
                <w:rFonts w:ascii="Arial" w:hAnsi="Arial" w:cs="Arial"/>
                <w:i/>
                <w:sz w:val="19"/>
                <w:szCs w:val="19"/>
              </w:rPr>
              <w:t xml:space="preserve"> in transgender health and that considers, together with the individual, the role of social transition as part of the assessment process.</w:t>
            </w:r>
          </w:p>
        </w:tc>
      </w:tr>
    </w:tbl>
    <w:p w:rsidR="009A36DF" w:rsidRDefault="009A36DF">
      <w:r>
        <w:rPr>
          <w:b/>
          <w:caps/>
        </w:rPr>
        <w:br w:type="page"/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01"/>
        <w:gridCol w:w="4054"/>
        <w:gridCol w:w="2947"/>
      </w:tblGrid>
      <w:tr w:rsidR="002211D5" w:rsidRPr="00E56233" w:rsidTr="00017797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2211D5" w:rsidRPr="00E56233" w:rsidRDefault="002211D5" w:rsidP="002211D5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</w:rPr>
              <w:t>CONF</w:t>
            </w:r>
            <w:r w:rsidR="009D4F12">
              <w:rPr>
                <w:rFonts w:ascii="Arial" w:hAnsi="Arial" w:cs="Arial"/>
              </w:rPr>
              <w:t>IR</w:t>
            </w:r>
            <w:r>
              <w:rPr>
                <w:rFonts w:ascii="Arial" w:hAnsi="Arial" w:cs="Arial"/>
              </w:rPr>
              <w:t>MATION</w:t>
            </w:r>
            <w:r w:rsidRPr="002112B8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Qualifications</w:t>
            </w:r>
            <w:r w:rsidRPr="002112B8">
              <w:rPr>
                <w:rFonts w:ascii="Arial" w:hAnsi="Arial" w:cs="Arial"/>
              </w:rPr>
              <w:t xml:space="preserve"> </w:t>
            </w:r>
          </w:p>
        </w:tc>
      </w:tr>
      <w:tr w:rsidR="002211D5" w:rsidRPr="00E56233" w:rsidTr="00DB2692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211D5" w:rsidRPr="002112B8" w:rsidRDefault="002211D5" w:rsidP="00221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linicians supporting clients with decisions regarding gender-affirming medical or surgical treatments should hold specific </w:t>
            </w:r>
            <w:r>
              <w:rPr>
                <w:rFonts w:ascii="Arial" w:hAnsi="Arial" w:cs="Arial"/>
                <w:sz w:val="20"/>
                <w:szCs w:val="20"/>
              </w:rPr>
              <w:t xml:space="preserve">qualifications and 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competencies to </w:t>
            </w:r>
            <w:r>
              <w:rPr>
                <w:rFonts w:ascii="Arial" w:hAnsi="Arial" w:cs="Arial"/>
                <w:sz w:val="20"/>
                <w:szCs w:val="20"/>
              </w:rPr>
              <w:t xml:space="preserve">assess readiness 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for gender-affirming surgeries.  WPATH </w:t>
            </w:r>
            <w:r>
              <w:rPr>
                <w:rFonts w:ascii="Arial" w:hAnsi="Arial" w:cs="Arial"/>
                <w:sz w:val="20"/>
                <w:szCs w:val="20"/>
              </w:rPr>
              <w:t xml:space="preserve">SOC-8 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suggests </w:t>
            </w:r>
            <w:r w:rsidR="0007737F">
              <w:rPr>
                <w:rFonts w:ascii="Arial" w:hAnsi="Arial" w:cs="Arial"/>
                <w:sz w:val="20"/>
                <w:szCs w:val="20"/>
              </w:rPr>
              <w:t>providers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 liaise with professionals from different discipline</w:t>
            </w:r>
            <w:r w:rsidR="0007737F">
              <w:rPr>
                <w:rFonts w:ascii="Arial" w:hAnsi="Arial" w:cs="Arial"/>
                <w:sz w:val="20"/>
                <w:szCs w:val="20"/>
              </w:rPr>
              <w:t>s for consultation and referral,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when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 required.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11D5" w:rsidRPr="002112B8" w:rsidRDefault="002211D5" w:rsidP="002211D5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1D5" w:rsidRPr="002112B8" w:rsidRDefault="002211D5" w:rsidP="002211D5">
            <w:pPr>
              <w:rPr>
                <w:rFonts w:ascii="Arial" w:hAnsi="Arial" w:cs="Arial"/>
                <w:sz w:val="20"/>
                <w:szCs w:val="20"/>
              </w:rPr>
            </w:pPr>
            <w:r w:rsidRPr="002112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2B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8"/>
                <w:szCs w:val="18"/>
              </w:rPr>
            </w:r>
            <w:r w:rsidR="00AA31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12B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12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I confirm that I hold the following </w:t>
            </w:r>
            <w:r>
              <w:rPr>
                <w:rFonts w:ascii="Arial" w:hAnsi="Arial" w:cs="Arial"/>
                <w:sz w:val="20"/>
                <w:szCs w:val="20"/>
              </w:rPr>
              <w:t xml:space="preserve">qualifications and </w:t>
            </w:r>
            <w:r w:rsidRPr="002112B8">
              <w:rPr>
                <w:rFonts w:ascii="Arial" w:hAnsi="Arial" w:cs="Arial"/>
                <w:sz w:val="20"/>
                <w:szCs w:val="20"/>
              </w:rPr>
              <w:t>competencies:</w:t>
            </w:r>
          </w:p>
          <w:p w:rsidR="002211D5" w:rsidRPr="002112B8" w:rsidRDefault="002211D5" w:rsidP="002211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12B8">
              <w:rPr>
                <w:rFonts w:ascii="Arial" w:hAnsi="Arial" w:cs="Arial"/>
                <w:sz w:val="20"/>
                <w:szCs w:val="20"/>
              </w:rPr>
              <w:t>I have a Master’s degree or equivalent training in a clinical field relevant to this role</w:t>
            </w:r>
          </w:p>
          <w:p w:rsidR="002211D5" w:rsidRPr="002112B8" w:rsidRDefault="002211D5" w:rsidP="002211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12B8">
              <w:rPr>
                <w:rFonts w:ascii="Arial" w:hAnsi="Arial" w:cs="Arial"/>
                <w:sz w:val="20"/>
                <w:szCs w:val="20"/>
              </w:rPr>
              <w:t xml:space="preserve">I am licensed by a statutory body </w:t>
            </w:r>
          </w:p>
          <w:p w:rsidR="002211D5" w:rsidRPr="002112B8" w:rsidRDefault="002211D5" w:rsidP="002211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12B8">
              <w:rPr>
                <w:rFonts w:ascii="Arial" w:hAnsi="Arial" w:cs="Arial"/>
                <w:sz w:val="20"/>
                <w:szCs w:val="20"/>
              </w:rPr>
              <w:t>I am able to identify mental health or psychosocial concerns and distinguish these from gender incongruence, dysphoria or diversity</w:t>
            </w:r>
          </w:p>
          <w:p w:rsidR="002211D5" w:rsidRPr="002112B8" w:rsidRDefault="002211D5" w:rsidP="002211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12B8">
              <w:rPr>
                <w:rFonts w:ascii="Arial" w:hAnsi="Arial" w:cs="Arial"/>
                <w:sz w:val="20"/>
                <w:szCs w:val="20"/>
              </w:rPr>
              <w:t>I am able to assess capacity to consent</w:t>
            </w:r>
          </w:p>
          <w:p w:rsidR="002211D5" w:rsidRPr="002112B8" w:rsidRDefault="002211D5" w:rsidP="002211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12B8">
              <w:rPr>
                <w:rFonts w:ascii="Arial" w:hAnsi="Arial" w:cs="Arial"/>
                <w:sz w:val="20"/>
                <w:szCs w:val="20"/>
              </w:rPr>
              <w:t>I have experience or am qualified to assess clinical aspects of gender</w:t>
            </w:r>
            <w:r w:rsidR="00741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incongruence, </w:t>
            </w:r>
            <w:r w:rsidR="00741918">
              <w:rPr>
                <w:rFonts w:ascii="Arial" w:hAnsi="Arial" w:cs="Arial"/>
                <w:sz w:val="20"/>
                <w:szCs w:val="20"/>
              </w:rPr>
              <w:t xml:space="preserve">dysphoria </w:t>
            </w:r>
            <w:r w:rsidRPr="002112B8">
              <w:rPr>
                <w:rFonts w:ascii="Arial" w:hAnsi="Arial" w:cs="Arial"/>
                <w:sz w:val="20"/>
                <w:szCs w:val="20"/>
              </w:rPr>
              <w:t>and diversity</w:t>
            </w:r>
          </w:p>
          <w:p w:rsidR="002211D5" w:rsidRPr="002112B8" w:rsidRDefault="002211D5" w:rsidP="002211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12B8">
              <w:rPr>
                <w:rFonts w:ascii="Arial" w:hAnsi="Arial" w:cs="Arial"/>
                <w:sz w:val="20"/>
                <w:szCs w:val="20"/>
              </w:rPr>
              <w:t xml:space="preserve">I engage in ongoing professional development relating to gender incongruence, </w:t>
            </w:r>
            <w:r w:rsidR="00741918">
              <w:rPr>
                <w:rFonts w:ascii="Arial" w:hAnsi="Arial" w:cs="Arial"/>
                <w:sz w:val="20"/>
                <w:szCs w:val="20"/>
              </w:rPr>
              <w:t xml:space="preserve">dysphoria </w:t>
            </w:r>
            <w:r w:rsidRPr="002112B8">
              <w:rPr>
                <w:rFonts w:ascii="Arial" w:hAnsi="Arial" w:cs="Arial"/>
                <w:sz w:val="20"/>
                <w:szCs w:val="20"/>
              </w:rPr>
              <w:t>and diversity.</w:t>
            </w:r>
          </w:p>
          <w:p w:rsidR="002211D5" w:rsidRPr="002112B8" w:rsidRDefault="002211D5" w:rsidP="002211D5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1D5" w:rsidRPr="002112B8" w:rsidRDefault="002211D5" w:rsidP="002211D5">
            <w:pPr>
              <w:rPr>
                <w:rFonts w:ascii="Arial" w:hAnsi="Arial" w:cs="Arial"/>
                <w:sz w:val="20"/>
                <w:szCs w:val="20"/>
              </w:rPr>
            </w:pPr>
            <w:r w:rsidRPr="002112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2B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8"/>
                <w:szCs w:val="18"/>
              </w:rPr>
            </w:r>
            <w:r w:rsidR="00AA31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12B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12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2B8">
              <w:rPr>
                <w:rFonts w:ascii="Arial" w:hAnsi="Arial" w:cs="Arial"/>
                <w:sz w:val="20"/>
                <w:szCs w:val="20"/>
              </w:rPr>
              <w:t>I confirm that I hold the following additional competencies for working with youth (if relevant):</w:t>
            </w:r>
          </w:p>
          <w:p w:rsidR="002211D5" w:rsidRPr="002112B8" w:rsidRDefault="002211D5" w:rsidP="00221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112B8">
              <w:rPr>
                <w:rFonts w:ascii="Arial" w:hAnsi="Arial" w:cs="Arial"/>
                <w:sz w:val="20"/>
                <w:szCs w:val="20"/>
                <w:lang w:val="en-CA"/>
              </w:rPr>
              <w:t xml:space="preserve">I have theoretical and evidenced-based training and expertise in general child, adolescent, and family mental health across the developmental spectrum. </w:t>
            </w:r>
          </w:p>
          <w:p w:rsidR="002211D5" w:rsidRPr="002112B8" w:rsidRDefault="002211D5" w:rsidP="00221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112B8">
              <w:rPr>
                <w:rFonts w:ascii="Arial" w:hAnsi="Arial" w:cs="Arial"/>
                <w:sz w:val="20"/>
                <w:szCs w:val="20"/>
                <w:lang w:val="en-CA"/>
              </w:rPr>
              <w:t xml:space="preserve">I have training and expertise in gender identity development, gender diversity in children and adolescents and possess general knowledge of gender diversity across the life span. </w:t>
            </w:r>
          </w:p>
          <w:p w:rsidR="002211D5" w:rsidRPr="002112B8" w:rsidRDefault="002211D5" w:rsidP="00221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112B8">
              <w:rPr>
                <w:rFonts w:ascii="Arial" w:hAnsi="Arial" w:cs="Arial"/>
                <w:sz w:val="20"/>
                <w:szCs w:val="20"/>
                <w:lang w:val="en-CA"/>
              </w:rPr>
              <w:t xml:space="preserve">I have training and experience in autism spectrum disorders and other neurodevelopmental presentations or I collaborate with a developmental disability expert when working with autistic/neurodivergent gender diverse adolescents. </w:t>
            </w:r>
          </w:p>
          <w:p w:rsidR="002211D5" w:rsidRPr="002112B8" w:rsidRDefault="002211D5" w:rsidP="002211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12B8">
              <w:rPr>
                <w:rFonts w:ascii="Arial" w:hAnsi="Arial" w:cs="Arial"/>
                <w:sz w:val="20"/>
                <w:szCs w:val="20"/>
                <w:lang w:val="en-CA"/>
              </w:rPr>
              <w:t>I engage in ongoing professional development in all areas relevant to gender diverse children, adolescents, and families.</w:t>
            </w:r>
          </w:p>
          <w:p w:rsidR="002211D5" w:rsidRPr="002112B8" w:rsidRDefault="002211D5" w:rsidP="002211D5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1D5" w:rsidRPr="000A6A8C" w:rsidRDefault="002211D5" w:rsidP="002211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A8C">
              <w:rPr>
                <w:rFonts w:ascii="Arial" w:hAnsi="Arial" w:cs="Arial"/>
                <w:b/>
                <w:sz w:val="20"/>
                <w:szCs w:val="20"/>
              </w:rPr>
              <w:t>Select one:</w:t>
            </w:r>
          </w:p>
          <w:p w:rsidR="002211D5" w:rsidRPr="002112B8" w:rsidRDefault="002211D5" w:rsidP="000A42C0">
            <w:pPr>
              <w:rPr>
                <w:rFonts w:ascii="Arial" w:hAnsi="Arial" w:cs="Arial"/>
                <w:sz w:val="20"/>
                <w:szCs w:val="20"/>
              </w:rPr>
            </w:pPr>
            <w:r w:rsidRPr="002112B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2B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8"/>
              </w:rPr>
            </w:r>
            <w:r w:rsidR="00AA316A">
              <w:rPr>
                <w:rFonts w:ascii="Arial" w:hAnsi="Arial" w:cs="Arial"/>
                <w:sz w:val="18"/>
              </w:rPr>
              <w:fldChar w:fldCharType="separate"/>
            </w:r>
            <w:r w:rsidRPr="002112B8">
              <w:rPr>
                <w:rFonts w:ascii="Arial" w:hAnsi="Arial" w:cs="Arial"/>
                <w:sz w:val="18"/>
              </w:rPr>
              <w:fldChar w:fldCharType="end"/>
            </w:r>
            <w:r w:rsidRPr="002112B8">
              <w:rPr>
                <w:rFonts w:ascii="Arial" w:hAnsi="Arial" w:cs="Arial"/>
                <w:sz w:val="18"/>
              </w:rPr>
              <w:t xml:space="preserve"> </w:t>
            </w:r>
            <w:r w:rsidRPr="002112B8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2112B8">
              <w:rPr>
                <w:rFonts w:ascii="Arial" w:hAnsi="Arial" w:cs="Arial"/>
                <w:sz w:val="20"/>
                <w:szCs w:val="20"/>
              </w:rPr>
              <w:t>I am competent using ICD (or alternative)</w:t>
            </w:r>
            <w:r w:rsidR="004B0651">
              <w:rPr>
                <w:rFonts w:ascii="Arial" w:hAnsi="Arial" w:cs="Arial"/>
                <w:sz w:val="20"/>
                <w:szCs w:val="20"/>
              </w:rPr>
              <w:t xml:space="preserve"> to diagnose gender incongruence/gender dysphoria.</w:t>
            </w:r>
          </w:p>
          <w:p w:rsidR="002211D5" w:rsidRPr="002112B8" w:rsidRDefault="002211D5" w:rsidP="000A42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112B8">
              <w:rPr>
                <w:rFonts w:ascii="Arial" w:hAnsi="Arial" w:cs="Arial"/>
                <w:i/>
                <w:sz w:val="20"/>
                <w:szCs w:val="20"/>
              </w:rPr>
              <w:t>A diag</w:t>
            </w:r>
            <w:r w:rsidR="004B0651">
              <w:rPr>
                <w:rFonts w:ascii="Arial" w:hAnsi="Arial" w:cs="Arial"/>
                <w:i/>
                <w:sz w:val="20"/>
                <w:szCs w:val="20"/>
              </w:rPr>
              <w:t>nosis of gender incongruence/</w:t>
            </w:r>
            <w:r w:rsidRPr="002112B8">
              <w:rPr>
                <w:rFonts w:ascii="Arial" w:hAnsi="Arial" w:cs="Arial"/>
                <w:i/>
                <w:sz w:val="20"/>
                <w:szCs w:val="20"/>
              </w:rPr>
              <w:t xml:space="preserve">dysphoria is required prior to </w:t>
            </w:r>
            <w:r w:rsidR="004B0651">
              <w:rPr>
                <w:rFonts w:ascii="Arial" w:hAnsi="Arial" w:cs="Arial"/>
                <w:i/>
                <w:sz w:val="20"/>
                <w:szCs w:val="20"/>
              </w:rPr>
              <w:t xml:space="preserve">gender-affirming </w:t>
            </w:r>
            <w:r w:rsidRPr="002112B8">
              <w:rPr>
                <w:rFonts w:ascii="Arial" w:hAnsi="Arial" w:cs="Arial"/>
                <w:i/>
                <w:sz w:val="20"/>
                <w:szCs w:val="20"/>
              </w:rPr>
              <w:t>medical or surgical treatments</w:t>
            </w:r>
            <w:r w:rsidR="004B065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A42C0" w:rsidRDefault="002211D5" w:rsidP="000A42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112B8">
              <w:rPr>
                <w:rFonts w:ascii="Arial" w:hAnsi="Arial" w:cs="Arial"/>
                <w:i/>
                <w:sz w:val="20"/>
                <w:szCs w:val="20"/>
              </w:rPr>
              <w:t>Any physician or nurse practitioner is qualified to makes these diagnoses although some may feel they lack relevant training and experience</w:t>
            </w:r>
            <w:r w:rsidR="004B065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2211D5" w:rsidRPr="004B0651" w:rsidRDefault="002211D5" w:rsidP="004B065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065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2211D5" w:rsidRPr="00E56233" w:rsidRDefault="002211D5" w:rsidP="000A42C0">
            <w:pPr>
              <w:rPr>
                <w:rFonts w:ascii="Arial" w:hAnsi="Arial" w:cs="Arial"/>
                <w:sz w:val="19"/>
                <w:szCs w:val="19"/>
              </w:rPr>
            </w:pPr>
            <w:r w:rsidRPr="002112B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2B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A316A">
              <w:rPr>
                <w:rFonts w:ascii="Arial" w:hAnsi="Arial" w:cs="Arial"/>
                <w:sz w:val="18"/>
              </w:rPr>
            </w:r>
            <w:r w:rsidR="00AA316A">
              <w:rPr>
                <w:rFonts w:ascii="Arial" w:hAnsi="Arial" w:cs="Arial"/>
                <w:sz w:val="18"/>
              </w:rPr>
              <w:fldChar w:fldCharType="separate"/>
            </w:r>
            <w:r w:rsidRPr="002112B8">
              <w:rPr>
                <w:rFonts w:ascii="Arial" w:hAnsi="Arial" w:cs="Arial"/>
                <w:sz w:val="18"/>
              </w:rPr>
              <w:fldChar w:fldCharType="end"/>
            </w:r>
            <w:r w:rsidRPr="002112B8">
              <w:rPr>
                <w:rFonts w:ascii="Arial" w:hAnsi="Arial" w:cs="Arial"/>
                <w:sz w:val="18"/>
              </w:rPr>
              <w:t xml:space="preserve">  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="00EC3C8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112B8">
              <w:rPr>
                <w:rFonts w:ascii="Arial" w:hAnsi="Arial" w:cs="Arial"/>
                <w:sz w:val="20"/>
                <w:szCs w:val="20"/>
              </w:rPr>
              <w:t>clinician whose scope of practice does not include the ability to diagnose gender incongruence or dysphoria. However, I have experience care planning for clients seeking gender-affirming medical or surgical interventions and providing recommendations for treatment</w:t>
            </w:r>
            <w:r w:rsidR="00741918">
              <w:rPr>
                <w:rFonts w:ascii="Arial" w:hAnsi="Arial" w:cs="Arial"/>
                <w:sz w:val="20"/>
                <w:szCs w:val="20"/>
              </w:rPr>
              <w:t>.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 If needed</w:t>
            </w:r>
            <w:r w:rsidR="009B0501">
              <w:rPr>
                <w:rFonts w:ascii="Arial" w:hAnsi="Arial" w:cs="Arial"/>
                <w:sz w:val="20"/>
                <w:szCs w:val="20"/>
              </w:rPr>
              <w:t>,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 I will assist </w:t>
            </w:r>
            <w:r>
              <w:rPr>
                <w:rFonts w:ascii="Arial" w:hAnsi="Arial" w:cs="Arial"/>
                <w:sz w:val="20"/>
                <w:szCs w:val="20"/>
              </w:rPr>
              <w:t>my client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 in connecting with a clinician who is qualified to diagnose gender incongruence or dysphoria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112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11D5" w:rsidRPr="00E56233" w:rsidTr="00017797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2211D5" w:rsidRPr="00E56233" w:rsidRDefault="002211D5" w:rsidP="002211D5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Clinician</w:t>
            </w:r>
            <w:r w:rsidRPr="00E56233">
              <w:rPr>
                <w:rFonts w:ascii="Arial" w:hAnsi="Arial" w:cs="Arial"/>
                <w:sz w:val="19"/>
                <w:szCs w:val="19"/>
              </w:rPr>
              <w:t xml:space="preserve"> signature</w:t>
            </w:r>
          </w:p>
        </w:tc>
      </w:tr>
      <w:tr w:rsidR="002211D5" w:rsidRPr="00E56233" w:rsidTr="00017797">
        <w:trPr>
          <w:trHeight w:val="288"/>
        </w:trPr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211D5" w:rsidRPr="00E56233" w:rsidRDefault="002211D5" w:rsidP="002211D5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t>The above information is true to the best of my knowledge. I am available for coordination of care if needed.</w:t>
            </w:r>
          </w:p>
        </w:tc>
        <w:tc>
          <w:tcPr>
            <w:tcW w:w="19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211D5" w:rsidRPr="00E56233" w:rsidRDefault="002211D5" w:rsidP="002211D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Clinician</w:t>
            </w: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 signature:</w:t>
            </w:r>
          </w:p>
          <w:p w:rsidR="002211D5" w:rsidRPr="00E56233" w:rsidRDefault="002211D5" w:rsidP="002211D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______________________]"/>
                  </w:textInput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sz w:val="19"/>
                <w:szCs w:val="19"/>
              </w:rPr>
              <w:t>____________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40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211D5" w:rsidRPr="00E56233" w:rsidRDefault="002211D5" w:rsidP="002211D5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E56233">
              <w:rPr>
                <w:rFonts w:ascii="Arial" w:hAnsi="Arial" w:cs="Arial"/>
                <w:b/>
                <w:sz w:val="19"/>
                <w:szCs w:val="19"/>
              </w:rPr>
              <w:t xml:space="preserve">Date: </w:t>
            </w:r>
            <w:r w:rsidRPr="00E56233">
              <w:rPr>
                <w:rFonts w:ascii="Arial" w:hAnsi="Arial" w:cs="Arial"/>
                <w:b/>
                <w:i/>
                <w:sz w:val="19"/>
                <w:szCs w:val="19"/>
              </w:rPr>
              <w:t>(yyyy-mmm-dd)</w:t>
            </w:r>
          </w:p>
          <w:bookmarkStart w:id="12" w:name="Text46"/>
          <w:p w:rsidR="002211D5" w:rsidRPr="00E56233" w:rsidRDefault="002211D5" w:rsidP="002211D5">
            <w:pPr>
              <w:rPr>
                <w:rFonts w:ascii="Arial" w:hAnsi="Arial" w:cs="Arial"/>
                <w:sz w:val="19"/>
                <w:szCs w:val="19"/>
              </w:rPr>
            </w:pPr>
            <w:r w:rsidRPr="00E562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562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233">
              <w:rPr>
                <w:rFonts w:ascii="Arial" w:hAnsi="Arial" w:cs="Arial"/>
                <w:sz w:val="19"/>
                <w:szCs w:val="19"/>
              </w:rPr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562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2"/>
          </w:p>
        </w:tc>
      </w:tr>
    </w:tbl>
    <w:p w:rsidR="00BC3F0D" w:rsidRPr="00E56233" w:rsidRDefault="00BC3F0D" w:rsidP="007A4E1F">
      <w:pPr>
        <w:spacing w:after="200" w:line="276" w:lineRule="auto"/>
        <w:rPr>
          <w:rFonts w:ascii="Arial" w:hAnsi="Arial" w:cs="Arial"/>
          <w:sz w:val="19"/>
          <w:szCs w:val="19"/>
        </w:rPr>
      </w:pPr>
    </w:p>
    <w:sectPr w:rsidR="00BC3F0D" w:rsidRPr="00E56233" w:rsidSect="0001779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360" w:left="8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6A" w:rsidRDefault="00AA316A" w:rsidP="00344C4B">
      <w:r>
        <w:separator/>
      </w:r>
    </w:p>
  </w:endnote>
  <w:endnote w:type="continuationSeparator" w:id="0">
    <w:p w:rsidR="00AA316A" w:rsidRDefault="00AA316A" w:rsidP="0034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CF" w:rsidRDefault="00247034">
    <w:pPr>
      <w:pStyle w:val="Footer"/>
    </w:pPr>
    <w:fldSimple w:instr=" FILENAME  \* FirstCap  \* MERGEFORMAT ">
      <w:r w:rsidR="002211D5">
        <w:rPr>
          <w:noProof/>
        </w:rPr>
        <w:t>Recommendation for Gender-Affirming Surgery_UpperGonadectomy_2023_FINAL.docx</w:t>
      </w:r>
    </w:fldSimple>
    <w:r w:rsidR="005854C3">
      <w:tab/>
    </w:r>
    <w:r w:rsidR="002148CF">
      <w:t xml:space="preserve">Page </w:t>
    </w:r>
    <w:r w:rsidR="002148CF">
      <w:rPr>
        <w:b/>
        <w:bCs/>
      </w:rPr>
      <w:fldChar w:fldCharType="begin"/>
    </w:r>
    <w:r w:rsidR="002148CF">
      <w:rPr>
        <w:b/>
        <w:bCs/>
      </w:rPr>
      <w:instrText xml:space="preserve"> PAGE </w:instrText>
    </w:r>
    <w:r w:rsidR="002148CF">
      <w:rPr>
        <w:b/>
        <w:bCs/>
      </w:rPr>
      <w:fldChar w:fldCharType="separate"/>
    </w:r>
    <w:r w:rsidR="00E04733">
      <w:rPr>
        <w:b/>
        <w:bCs/>
        <w:noProof/>
      </w:rPr>
      <w:t>3</w:t>
    </w:r>
    <w:r w:rsidR="002148CF">
      <w:rPr>
        <w:b/>
        <w:bCs/>
      </w:rPr>
      <w:fldChar w:fldCharType="end"/>
    </w:r>
    <w:r w:rsidR="002148CF">
      <w:t xml:space="preserve"> of </w:t>
    </w:r>
    <w:r w:rsidR="002148CF">
      <w:rPr>
        <w:b/>
        <w:bCs/>
      </w:rPr>
      <w:fldChar w:fldCharType="begin"/>
    </w:r>
    <w:r w:rsidR="002148CF">
      <w:rPr>
        <w:b/>
        <w:bCs/>
      </w:rPr>
      <w:instrText xml:space="preserve"> NUMPAGES  </w:instrText>
    </w:r>
    <w:r w:rsidR="002148CF">
      <w:rPr>
        <w:b/>
        <w:bCs/>
      </w:rPr>
      <w:fldChar w:fldCharType="separate"/>
    </w:r>
    <w:r w:rsidR="00E04733">
      <w:rPr>
        <w:b/>
        <w:bCs/>
        <w:noProof/>
      </w:rPr>
      <w:t>3</w:t>
    </w:r>
    <w:r w:rsidR="002148CF">
      <w:rPr>
        <w:b/>
        <w:bCs/>
      </w:rPr>
      <w:fldChar w:fldCharType="end"/>
    </w:r>
    <w:r w:rsidR="002148CF"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CF" w:rsidRDefault="00882B02" w:rsidP="00D26AE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>
      <w:rPr>
        <w:noProof/>
      </w:rPr>
      <w:t>Recomendation for Gender-Affirming Surgery_UpperGonadectomy_2023_.docx</w:t>
    </w:r>
    <w:r>
      <w:rPr>
        <w:noProof/>
      </w:rPr>
      <w:fldChar w:fldCharType="end"/>
    </w:r>
    <w:r>
      <w:rPr>
        <w:noProof/>
      </w:rPr>
      <w:tab/>
    </w:r>
    <w:r w:rsidR="002148CF">
      <w:t xml:space="preserve">Page </w:t>
    </w:r>
    <w:r w:rsidR="002148CF">
      <w:rPr>
        <w:b/>
        <w:bCs/>
      </w:rPr>
      <w:fldChar w:fldCharType="begin"/>
    </w:r>
    <w:r w:rsidR="002148CF">
      <w:rPr>
        <w:b/>
        <w:bCs/>
      </w:rPr>
      <w:instrText xml:space="preserve"> PAGE </w:instrText>
    </w:r>
    <w:r w:rsidR="002148CF">
      <w:rPr>
        <w:b/>
        <w:bCs/>
      </w:rPr>
      <w:fldChar w:fldCharType="separate"/>
    </w:r>
    <w:r w:rsidR="00E04733">
      <w:rPr>
        <w:b/>
        <w:bCs/>
        <w:noProof/>
      </w:rPr>
      <w:t>1</w:t>
    </w:r>
    <w:r w:rsidR="002148CF">
      <w:rPr>
        <w:b/>
        <w:bCs/>
      </w:rPr>
      <w:fldChar w:fldCharType="end"/>
    </w:r>
    <w:r w:rsidR="002148CF">
      <w:t xml:space="preserve"> of </w:t>
    </w:r>
    <w:r w:rsidR="002148CF">
      <w:rPr>
        <w:b/>
        <w:bCs/>
      </w:rPr>
      <w:fldChar w:fldCharType="begin"/>
    </w:r>
    <w:r w:rsidR="002148CF">
      <w:rPr>
        <w:b/>
        <w:bCs/>
      </w:rPr>
      <w:instrText xml:space="preserve"> NUMPAGES  </w:instrText>
    </w:r>
    <w:r w:rsidR="002148CF">
      <w:rPr>
        <w:b/>
        <w:bCs/>
      </w:rPr>
      <w:fldChar w:fldCharType="separate"/>
    </w:r>
    <w:r w:rsidR="00E04733">
      <w:rPr>
        <w:b/>
        <w:bCs/>
        <w:noProof/>
      </w:rPr>
      <w:t>3</w:t>
    </w:r>
    <w:r w:rsidR="002148CF">
      <w:rPr>
        <w:b/>
        <w:bCs/>
      </w:rPr>
      <w:fldChar w:fldCharType="end"/>
    </w:r>
    <w:r w:rsidR="002148CF"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6A" w:rsidRDefault="00AA316A" w:rsidP="00344C4B">
      <w:r>
        <w:separator/>
      </w:r>
    </w:p>
  </w:footnote>
  <w:footnote w:type="continuationSeparator" w:id="0">
    <w:p w:rsidR="00AA316A" w:rsidRDefault="00AA316A" w:rsidP="0034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CF" w:rsidRPr="00895C52" w:rsidRDefault="005854C3">
    <w:pPr>
      <w:pStyle w:val="Header"/>
      <w:rPr>
        <w:b/>
        <w:lang w:val="en-CA"/>
      </w:rPr>
    </w:pPr>
    <w:r w:rsidRPr="005854C3">
      <w:rPr>
        <w:rFonts w:cs="Calibri"/>
        <w:b/>
        <w:bCs/>
        <w:caps/>
        <w:color w:val="000000"/>
        <w:sz w:val="20"/>
      </w:rPr>
      <w:t xml:space="preserve">RECOMMENDATION FOR </w:t>
    </w:r>
    <w:r w:rsidR="000A42C0">
      <w:rPr>
        <w:rFonts w:cs="Calibri"/>
        <w:b/>
        <w:bCs/>
        <w:caps/>
        <w:color w:val="000000"/>
        <w:sz w:val="20"/>
      </w:rPr>
      <w:t>Upper</w:t>
    </w:r>
    <w:r w:rsidRPr="005854C3">
      <w:rPr>
        <w:rFonts w:cs="Calibri"/>
        <w:b/>
        <w:bCs/>
        <w:caps/>
        <w:color w:val="000000"/>
        <w:sz w:val="20"/>
      </w:rPr>
      <w:t xml:space="preserve"> SURGERY</w:t>
    </w:r>
    <w:r w:rsidR="000A42C0">
      <w:rPr>
        <w:rFonts w:cs="Calibri"/>
        <w:b/>
        <w:bCs/>
        <w:caps/>
        <w:color w:val="000000"/>
        <w:sz w:val="20"/>
      </w:rPr>
      <w:t xml:space="preserve"> or gonadectomy</w:t>
    </w:r>
    <w:r w:rsidR="000A42C0">
      <w:rPr>
        <w:b/>
        <w:sz w:val="12"/>
        <w:lang w:val="en-CA"/>
      </w:rPr>
      <w:t xml:space="preserve">  </w:t>
    </w:r>
    <w:r w:rsidR="002148CF" w:rsidRPr="005854C3">
      <w:rPr>
        <w:b/>
        <w:sz w:val="12"/>
        <w:lang w:val="en-CA"/>
      </w:rPr>
      <w:t xml:space="preserve">                         </w:t>
    </w:r>
    <w:r w:rsidR="002148CF" w:rsidRPr="00895C52">
      <w:rPr>
        <w:b/>
        <w:lang w:val="en-CA"/>
      </w:rPr>
      <w:t>CLIENT NAME:</w:t>
    </w:r>
    <w:r w:rsidR="002148CF">
      <w:rPr>
        <w:b/>
        <w:lang w:val="en-CA"/>
      </w:rPr>
      <w:t xml:space="preserve"> </w:t>
    </w:r>
    <w:r w:rsidR="002148CF" w:rsidRPr="002366E6">
      <w:rPr>
        <w:b/>
        <w:sz w:val="20"/>
        <w:lang w:val="en-CA"/>
      </w:rPr>
      <w:fldChar w:fldCharType="begin">
        <w:ffData>
          <w:name w:val=""/>
          <w:enabled/>
          <w:calcOnExit w:val="0"/>
          <w:textInput/>
        </w:ffData>
      </w:fldChar>
    </w:r>
    <w:r w:rsidR="002148CF" w:rsidRPr="002366E6">
      <w:rPr>
        <w:b/>
        <w:sz w:val="20"/>
        <w:lang w:val="en-CA"/>
      </w:rPr>
      <w:instrText xml:space="preserve"> FORMTEXT </w:instrText>
    </w:r>
    <w:r w:rsidR="002148CF" w:rsidRPr="002366E6">
      <w:rPr>
        <w:b/>
        <w:sz w:val="20"/>
        <w:lang w:val="en-CA"/>
      </w:rPr>
    </w:r>
    <w:r w:rsidR="002148CF" w:rsidRPr="002366E6">
      <w:rPr>
        <w:b/>
        <w:sz w:val="20"/>
        <w:lang w:val="en-CA"/>
      </w:rPr>
      <w:fldChar w:fldCharType="separate"/>
    </w:r>
    <w:r w:rsidR="002148CF">
      <w:rPr>
        <w:b/>
        <w:noProof/>
        <w:sz w:val="20"/>
        <w:lang w:val="en-CA"/>
      </w:rPr>
      <w:t> </w:t>
    </w:r>
    <w:r w:rsidR="002148CF">
      <w:rPr>
        <w:b/>
        <w:noProof/>
        <w:sz w:val="20"/>
        <w:lang w:val="en-CA"/>
      </w:rPr>
      <w:t> </w:t>
    </w:r>
    <w:r w:rsidR="002148CF">
      <w:rPr>
        <w:b/>
        <w:noProof/>
        <w:sz w:val="20"/>
        <w:lang w:val="en-CA"/>
      </w:rPr>
      <w:t> </w:t>
    </w:r>
    <w:r w:rsidR="002148CF">
      <w:rPr>
        <w:b/>
        <w:noProof/>
        <w:sz w:val="20"/>
        <w:lang w:val="en-CA"/>
      </w:rPr>
      <w:t> </w:t>
    </w:r>
    <w:r w:rsidR="002148CF">
      <w:rPr>
        <w:b/>
        <w:noProof/>
        <w:sz w:val="20"/>
        <w:lang w:val="en-CA"/>
      </w:rPr>
      <w:t> </w:t>
    </w:r>
    <w:r w:rsidR="002148CF" w:rsidRPr="002366E6">
      <w:rPr>
        <w:b/>
        <w:sz w:val="20"/>
        <w:lang w:val="en-CA"/>
      </w:rPr>
      <w:fldChar w:fldCharType="end"/>
    </w:r>
    <w:r w:rsidR="002148CF">
      <w:rPr>
        <w:b/>
        <w:sz w:val="20"/>
        <w:lang w:val="en-CA"/>
      </w:rPr>
      <w:t xml:space="preserve"> </w:t>
    </w:r>
    <w:r w:rsidR="002148CF">
      <w:rPr>
        <w:b/>
        <w:lang w:val="en-CA"/>
      </w:rPr>
      <w:t xml:space="preserve"> </w:t>
    </w:r>
    <w:r w:rsidR="002148CF" w:rsidRPr="00CD4286">
      <w:rPr>
        <w:b/>
        <w:sz w:val="20"/>
        <w:lang w:val="en-CA"/>
      </w:rPr>
      <w:fldChar w:fldCharType="begin">
        <w:ffData>
          <w:name w:val=""/>
          <w:enabled/>
          <w:calcOnExit w:val="0"/>
          <w:textInput/>
        </w:ffData>
      </w:fldChar>
    </w:r>
    <w:r w:rsidR="002148CF" w:rsidRPr="00CD4286">
      <w:rPr>
        <w:b/>
        <w:sz w:val="20"/>
        <w:lang w:val="en-CA"/>
      </w:rPr>
      <w:instrText xml:space="preserve"> FORMTEXT </w:instrText>
    </w:r>
    <w:r w:rsidR="002148CF" w:rsidRPr="00CD4286">
      <w:rPr>
        <w:b/>
        <w:sz w:val="20"/>
        <w:lang w:val="en-CA"/>
      </w:rPr>
    </w:r>
    <w:r w:rsidR="002148CF" w:rsidRPr="00CD4286">
      <w:rPr>
        <w:b/>
        <w:sz w:val="20"/>
        <w:lang w:val="en-CA"/>
      </w:rPr>
      <w:fldChar w:fldCharType="separate"/>
    </w:r>
    <w:r w:rsidR="002148CF">
      <w:rPr>
        <w:b/>
        <w:noProof/>
        <w:sz w:val="20"/>
        <w:lang w:val="en-CA"/>
      </w:rPr>
      <w:t> </w:t>
    </w:r>
    <w:r w:rsidR="002148CF">
      <w:rPr>
        <w:b/>
        <w:noProof/>
        <w:sz w:val="20"/>
        <w:lang w:val="en-CA"/>
      </w:rPr>
      <w:t> </w:t>
    </w:r>
    <w:r w:rsidR="002148CF">
      <w:rPr>
        <w:b/>
        <w:noProof/>
        <w:sz w:val="20"/>
        <w:lang w:val="en-CA"/>
      </w:rPr>
      <w:t> </w:t>
    </w:r>
    <w:r w:rsidR="002148CF">
      <w:rPr>
        <w:b/>
        <w:noProof/>
        <w:sz w:val="20"/>
        <w:lang w:val="en-CA"/>
      </w:rPr>
      <w:t> </w:t>
    </w:r>
    <w:r w:rsidR="002148CF">
      <w:rPr>
        <w:b/>
        <w:noProof/>
        <w:sz w:val="20"/>
        <w:lang w:val="en-CA"/>
      </w:rPr>
      <w:t> </w:t>
    </w:r>
    <w:r w:rsidR="002148CF" w:rsidRPr="00CD4286">
      <w:rPr>
        <w:b/>
        <w:sz w:val="20"/>
        <w:lang w:val="en-C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301"/>
      <w:gridCol w:w="7211"/>
    </w:tblGrid>
    <w:tr w:rsidR="002148CF" w:rsidTr="00F45BD3">
      <w:trPr>
        <w:trHeight w:val="713"/>
      </w:trPr>
      <w:tc>
        <w:tcPr>
          <w:tcW w:w="1570" w:type="pct"/>
          <w:shd w:val="clear" w:color="auto" w:fill="auto"/>
        </w:tcPr>
        <w:p w:rsidR="002148CF" w:rsidRPr="00FD3394" w:rsidRDefault="0043746D" w:rsidP="00FD3394">
          <w:pPr>
            <w:pStyle w:val="Heading2"/>
            <w:jc w:val="left"/>
            <w:rPr>
              <w:rFonts w:ascii="Calibri" w:hAnsi="Calibri" w:cs="Calibri"/>
              <w:bCs/>
              <w:caps w:val="0"/>
              <w:color w:val="000000"/>
              <w:spacing w:val="0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18CFF91" wp14:editId="793543CD">
                <wp:simplePos x="0" y="0"/>
                <wp:positionH relativeFrom="margin">
                  <wp:posOffset>-82550</wp:posOffset>
                </wp:positionH>
                <wp:positionV relativeFrom="paragraph">
                  <wp:posOffset>-15240</wp:posOffset>
                </wp:positionV>
                <wp:extent cx="1966595" cy="602615"/>
                <wp:effectExtent l="0" t="0" r="0" b="6985"/>
                <wp:wrapNone/>
                <wp:docPr id="1" name="Picture 10" descr="NO NAME:TransCareBC:Logos:TransHealth Wordmark Final Files:Full Colour:5012 TransHealth Wordmark Full Colour.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NO NAME:TransCareBC:Logos:TransHealth Wordmark Final Files:Full Colour:5012 TransHealth Wordmark Full Colour.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52" t="19379" r="9544" b="178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6595" cy="602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30" w:type="pct"/>
          <w:shd w:val="clear" w:color="auto" w:fill="auto"/>
        </w:tcPr>
        <w:p w:rsidR="002148CF" w:rsidRPr="00D961F8" w:rsidRDefault="00151032" w:rsidP="001A0CD4">
          <w:pPr>
            <w:pStyle w:val="Heading2"/>
            <w:tabs>
              <w:tab w:val="left" w:pos="1657"/>
              <w:tab w:val="right" w:pos="7753"/>
            </w:tabs>
            <w:jc w:val="right"/>
            <w:rPr>
              <w:rFonts w:ascii="Calibri" w:hAnsi="Calibri" w:cs="Calibri"/>
              <w:b w:val="0"/>
              <w:sz w:val="24"/>
            </w:rPr>
          </w:pPr>
          <w:r>
            <w:rPr>
              <w:rFonts w:ascii="Calibri" w:hAnsi="Calibri" w:cs="Calibri"/>
              <w:bCs/>
              <w:caps w:val="0"/>
              <w:color w:val="000000"/>
              <w:spacing w:val="0"/>
              <w:sz w:val="24"/>
            </w:rPr>
            <w:t>RECOMMENDATION FOR GENDER-AFFIRMING SURGERY</w:t>
          </w:r>
          <w:r>
            <w:rPr>
              <w:rFonts w:ascii="Calibri" w:hAnsi="Calibri" w:cs="Calibri"/>
              <w:bCs/>
              <w:caps w:val="0"/>
              <w:color w:val="000000"/>
              <w:spacing w:val="0"/>
              <w:sz w:val="24"/>
            </w:rPr>
            <w:br/>
            <w:t xml:space="preserve">Upper surgery and gonadectomy </w:t>
          </w:r>
        </w:p>
      </w:tc>
    </w:tr>
  </w:tbl>
  <w:p w:rsidR="007B46FF" w:rsidRPr="007B46FF" w:rsidRDefault="007B46FF" w:rsidP="007B46FF">
    <w:pPr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769"/>
    <w:multiLevelType w:val="multilevel"/>
    <w:tmpl w:val="0212B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CA06DA"/>
    <w:multiLevelType w:val="hybridMultilevel"/>
    <w:tmpl w:val="818EB838"/>
    <w:lvl w:ilvl="0" w:tplc="4D3C5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5615"/>
    <w:multiLevelType w:val="hybridMultilevel"/>
    <w:tmpl w:val="5F245AE6"/>
    <w:lvl w:ilvl="0" w:tplc="1D42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48D"/>
    <w:multiLevelType w:val="multilevel"/>
    <w:tmpl w:val="447A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476C65"/>
    <w:multiLevelType w:val="hybridMultilevel"/>
    <w:tmpl w:val="3D1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F41C3"/>
    <w:multiLevelType w:val="hybridMultilevel"/>
    <w:tmpl w:val="4B06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675DA"/>
    <w:multiLevelType w:val="hybridMultilevel"/>
    <w:tmpl w:val="D3F4EA1E"/>
    <w:lvl w:ilvl="0" w:tplc="CB96E2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vHfQ1cTM0uPJTRxWH7eVjIoI43q7c9Icl23qHlf/WMcej0pcLeS8E1qJ1mTuLMuhgKOPyDDQU4lfmWYZAtUY8A==" w:salt="QgRirE5TjEA4Tk8Pu4VnzQ=="/>
  <w:defaultTabStop w:val="720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DC"/>
    <w:rsid w:val="0000028E"/>
    <w:rsid w:val="0000773D"/>
    <w:rsid w:val="00015270"/>
    <w:rsid w:val="00017797"/>
    <w:rsid w:val="00022DF9"/>
    <w:rsid w:val="00041031"/>
    <w:rsid w:val="000560FC"/>
    <w:rsid w:val="00074B47"/>
    <w:rsid w:val="00076075"/>
    <w:rsid w:val="0007737F"/>
    <w:rsid w:val="00077E84"/>
    <w:rsid w:val="00085745"/>
    <w:rsid w:val="000A42C0"/>
    <w:rsid w:val="000A4CA0"/>
    <w:rsid w:val="000A6A8C"/>
    <w:rsid w:val="000B1564"/>
    <w:rsid w:val="000C43CC"/>
    <w:rsid w:val="000E516B"/>
    <w:rsid w:val="000F4FEB"/>
    <w:rsid w:val="000F5388"/>
    <w:rsid w:val="000F6F87"/>
    <w:rsid w:val="00104E20"/>
    <w:rsid w:val="00112E8B"/>
    <w:rsid w:val="0012754A"/>
    <w:rsid w:val="00151032"/>
    <w:rsid w:val="0015123F"/>
    <w:rsid w:val="00157F36"/>
    <w:rsid w:val="00160EA8"/>
    <w:rsid w:val="0018010D"/>
    <w:rsid w:val="00187E18"/>
    <w:rsid w:val="001A0CD4"/>
    <w:rsid w:val="001B2BFA"/>
    <w:rsid w:val="001C6CD5"/>
    <w:rsid w:val="001D65CE"/>
    <w:rsid w:val="001E5397"/>
    <w:rsid w:val="001F0F1D"/>
    <w:rsid w:val="001F5540"/>
    <w:rsid w:val="001F639B"/>
    <w:rsid w:val="002148CF"/>
    <w:rsid w:val="00216973"/>
    <w:rsid w:val="002211D5"/>
    <w:rsid w:val="0022574F"/>
    <w:rsid w:val="00225A61"/>
    <w:rsid w:val="00232F7B"/>
    <w:rsid w:val="002366E6"/>
    <w:rsid w:val="00244D83"/>
    <w:rsid w:val="00247034"/>
    <w:rsid w:val="00261B48"/>
    <w:rsid w:val="0027496A"/>
    <w:rsid w:val="00274DFB"/>
    <w:rsid w:val="002927CA"/>
    <w:rsid w:val="002A4259"/>
    <w:rsid w:val="002B012D"/>
    <w:rsid w:val="002D22A7"/>
    <w:rsid w:val="002D4F49"/>
    <w:rsid w:val="002D6035"/>
    <w:rsid w:val="002E4423"/>
    <w:rsid w:val="002E5B24"/>
    <w:rsid w:val="002F1679"/>
    <w:rsid w:val="002F32B0"/>
    <w:rsid w:val="00302E7E"/>
    <w:rsid w:val="00310CF0"/>
    <w:rsid w:val="00334FE6"/>
    <w:rsid w:val="00337F07"/>
    <w:rsid w:val="00344C4B"/>
    <w:rsid w:val="00357299"/>
    <w:rsid w:val="003673DC"/>
    <w:rsid w:val="00367DAC"/>
    <w:rsid w:val="003B1AE7"/>
    <w:rsid w:val="003E18E5"/>
    <w:rsid w:val="003E5F95"/>
    <w:rsid w:val="00403A6A"/>
    <w:rsid w:val="004053E8"/>
    <w:rsid w:val="00407526"/>
    <w:rsid w:val="00407EF4"/>
    <w:rsid w:val="00412D86"/>
    <w:rsid w:val="00423C76"/>
    <w:rsid w:val="00427123"/>
    <w:rsid w:val="004349A4"/>
    <w:rsid w:val="00434DDB"/>
    <w:rsid w:val="0043746D"/>
    <w:rsid w:val="00445F29"/>
    <w:rsid w:val="00447FB5"/>
    <w:rsid w:val="00452CEC"/>
    <w:rsid w:val="00467592"/>
    <w:rsid w:val="0047620E"/>
    <w:rsid w:val="004849B7"/>
    <w:rsid w:val="004900E9"/>
    <w:rsid w:val="0049268A"/>
    <w:rsid w:val="004A64A1"/>
    <w:rsid w:val="004B0651"/>
    <w:rsid w:val="004B1E83"/>
    <w:rsid w:val="004D36A3"/>
    <w:rsid w:val="00525772"/>
    <w:rsid w:val="005324FC"/>
    <w:rsid w:val="005716B0"/>
    <w:rsid w:val="00571E17"/>
    <w:rsid w:val="00572B88"/>
    <w:rsid w:val="00580736"/>
    <w:rsid w:val="005854C3"/>
    <w:rsid w:val="00592B3D"/>
    <w:rsid w:val="005A7BB1"/>
    <w:rsid w:val="005B0CF5"/>
    <w:rsid w:val="005B0E88"/>
    <w:rsid w:val="005B360F"/>
    <w:rsid w:val="005B40DE"/>
    <w:rsid w:val="005D2423"/>
    <w:rsid w:val="005D7E2A"/>
    <w:rsid w:val="005F0957"/>
    <w:rsid w:val="005F4AB8"/>
    <w:rsid w:val="005F71EF"/>
    <w:rsid w:val="00600638"/>
    <w:rsid w:val="006009AC"/>
    <w:rsid w:val="006069AB"/>
    <w:rsid w:val="00620469"/>
    <w:rsid w:val="00626285"/>
    <w:rsid w:val="006317A1"/>
    <w:rsid w:val="00642D98"/>
    <w:rsid w:val="00643145"/>
    <w:rsid w:val="006542AD"/>
    <w:rsid w:val="00693382"/>
    <w:rsid w:val="00693CA4"/>
    <w:rsid w:val="006C2FF6"/>
    <w:rsid w:val="006D3608"/>
    <w:rsid w:val="006E5B67"/>
    <w:rsid w:val="006F2D8F"/>
    <w:rsid w:val="0070642D"/>
    <w:rsid w:val="0070658D"/>
    <w:rsid w:val="007278DE"/>
    <w:rsid w:val="0073301D"/>
    <w:rsid w:val="00741918"/>
    <w:rsid w:val="0075084A"/>
    <w:rsid w:val="007647CC"/>
    <w:rsid w:val="0078016B"/>
    <w:rsid w:val="0078703D"/>
    <w:rsid w:val="00796B9D"/>
    <w:rsid w:val="007A4E1F"/>
    <w:rsid w:val="007B46FF"/>
    <w:rsid w:val="007B7F4D"/>
    <w:rsid w:val="007D0917"/>
    <w:rsid w:val="007D2E0A"/>
    <w:rsid w:val="007D3C15"/>
    <w:rsid w:val="007D5D70"/>
    <w:rsid w:val="007E2DDC"/>
    <w:rsid w:val="00810B80"/>
    <w:rsid w:val="008162ED"/>
    <w:rsid w:val="00831D08"/>
    <w:rsid w:val="00835D3A"/>
    <w:rsid w:val="008438EE"/>
    <w:rsid w:val="00846786"/>
    <w:rsid w:val="008550C4"/>
    <w:rsid w:val="00874751"/>
    <w:rsid w:val="00882B02"/>
    <w:rsid w:val="008833A0"/>
    <w:rsid w:val="00895C52"/>
    <w:rsid w:val="008C01C3"/>
    <w:rsid w:val="008C040A"/>
    <w:rsid w:val="008C4C41"/>
    <w:rsid w:val="008F6AC2"/>
    <w:rsid w:val="0091112D"/>
    <w:rsid w:val="00921601"/>
    <w:rsid w:val="009243D8"/>
    <w:rsid w:val="00925BD1"/>
    <w:rsid w:val="00925FEE"/>
    <w:rsid w:val="009430F5"/>
    <w:rsid w:val="00960ECF"/>
    <w:rsid w:val="00971C7B"/>
    <w:rsid w:val="00985975"/>
    <w:rsid w:val="0098675E"/>
    <w:rsid w:val="00987A3B"/>
    <w:rsid w:val="00992E92"/>
    <w:rsid w:val="009A36DF"/>
    <w:rsid w:val="009A45A8"/>
    <w:rsid w:val="009A64FA"/>
    <w:rsid w:val="009B0501"/>
    <w:rsid w:val="009C2FB8"/>
    <w:rsid w:val="009D1858"/>
    <w:rsid w:val="009D4F12"/>
    <w:rsid w:val="009D6668"/>
    <w:rsid w:val="00A21CC3"/>
    <w:rsid w:val="00A41533"/>
    <w:rsid w:val="00A65485"/>
    <w:rsid w:val="00A84721"/>
    <w:rsid w:val="00A87084"/>
    <w:rsid w:val="00A9043C"/>
    <w:rsid w:val="00AA316A"/>
    <w:rsid w:val="00AA794B"/>
    <w:rsid w:val="00AC109A"/>
    <w:rsid w:val="00AC43EE"/>
    <w:rsid w:val="00AF3843"/>
    <w:rsid w:val="00B23CD2"/>
    <w:rsid w:val="00B30281"/>
    <w:rsid w:val="00B35DDC"/>
    <w:rsid w:val="00B5170D"/>
    <w:rsid w:val="00B56E2E"/>
    <w:rsid w:val="00B740CE"/>
    <w:rsid w:val="00B7758E"/>
    <w:rsid w:val="00B92CEB"/>
    <w:rsid w:val="00BA3B57"/>
    <w:rsid w:val="00BB465D"/>
    <w:rsid w:val="00BC3ACF"/>
    <w:rsid w:val="00BC3F0D"/>
    <w:rsid w:val="00BD47A4"/>
    <w:rsid w:val="00C0048C"/>
    <w:rsid w:val="00C01090"/>
    <w:rsid w:val="00C05184"/>
    <w:rsid w:val="00C05F90"/>
    <w:rsid w:val="00C1273C"/>
    <w:rsid w:val="00C20EF5"/>
    <w:rsid w:val="00C354CC"/>
    <w:rsid w:val="00C462A8"/>
    <w:rsid w:val="00C46514"/>
    <w:rsid w:val="00C64B56"/>
    <w:rsid w:val="00C6748B"/>
    <w:rsid w:val="00C73120"/>
    <w:rsid w:val="00C7392D"/>
    <w:rsid w:val="00C757E3"/>
    <w:rsid w:val="00C96C05"/>
    <w:rsid w:val="00CB2F44"/>
    <w:rsid w:val="00CC1B90"/>
    <w:rsid w:val="00CD1130"/>
    <w:rsid w:val="00CD166D"/>
    <w:rsid w:val="00CD4286"/>
    <w:rsid w:val="00CE07B8"/>
    <w:rsid w:val="00CE4284"/>
    <w:rsid w:val="00CF6EF8"/>
    <w:rsid w:val="00D0374B"/>
    <w:rsid w:val="00D10908"/>
    <w:rsid w:val="00D26AEB"/>
    <w:rsid w:val="00D32D63"/>
    <w:rsid w:val="00D474C3"/>
    <w:rsid w:val="00D524ED"/>
    <w:rsid w:val="00D553E0"/>
    <w:rsid w:val="00D56D11"/>
    <w:rsid w:val="00D65B51"/>
    <w:rsid w:val="00D6639E"/>
    <w:rsid w:val="00D71153"/>
    <w:rsid w:val="00D87235"/>
    <w:rsid w:val="00D961F8"/>
    <w:rsid w:val="00DA3614"/>
    <w:rsid w:val="00DB2692"/>
    <w:rsid w:val="00DC1183"/>
    <w:rsid w:val="00DE08DE"/>
    <w:rsid w:val="00DE2E46"/>
    <w:rsid w:val="00DE5613"/>
    <w:rsid w:val="00DF7DE4"/>
    <w:rsid w:val="00E02FD4"/>
    <w:rsid w:val="00E04733"/>
    <w:rsid w:val="00E054EC"/>
    <w:rsid w:val="00E05B76"/>
    <w:rsid w:val="00E11DE6"/>
    <w:rsid w:val="00E131A3"/>
    <w:rsid w:val="00E15CFD"/>
    <w:rsid w:val="00E34B45"/>
    <w:rsid w:val="00E4579C"/>
    <w:rsid w:val="00E5328D"/>
    <w:rsid w:val="00E5346B"/>
    <w:rsid w:val="00E56233"/>
    <w:rsid w:val="00E67F53"/>
    <w:rsid w:val="00E839ED"/>
    <w:rsid w:val="00E900C5"/>
    <w:rsid w:val="00E91658"/>
    <w:rsid w:val="00EB25F3"/>
    <w:rsid w:val="00EB35A0"/>
    <w:rsid w:val="00EC3C80"/>
    <w:rsid w:val="00ED58A8"/>
    <w:rsid w:val="00EF1F88"/>
    <w:rsid w:val="00F0032D"/>
    <w:rsid w:val="00F02953"/>
    <w:rsid w:val="00F149A8"/>
    <w:rsid w:val="00F27D7D"/>
    <w:rsid w:val="00F36A40"/>
    <w:rsid w:val="00F36CC4"/>
    <w:rsid w:val="00F420CF"/>
    <w:rsid w:val="00F45BD3"/>
    <w:rsid w:val="00F55C51"/>
    <w:rsid w:val="00F753DB"/>
    <w:rsid w:val="00F77FCC"/>
    <w:rsid w:val="00F84FE4"/>
    <w:rsid w:val="00F93A68"/>
    <w:rsid w:val="00F93D74"/>
    <w:rsid w:val="00FB6F71"/>
    <w:rsid w:val="00FD1DAF"/>
    <w:rsid w:val="00FD290D"/>
    <w:rsid w:val="00FD3394"/>
    <w:rsid w:val="00FE68F9"/>
    <w:rsid w:val="00FF0D7E"/>
    <w:rsid w:val="00FF24DB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DE580"/>
  <w15:docId w15:val="{8718F747-34BD-49F2-AF30-961F8B17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2E"/>
    <w:rPr>
      <w:rFonts w:eastAsia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6E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56E2E"/>
    <w:pPr>
      <w:keepNext w:val="0"/>
      <w:keepLines w:val="0"/>
      <w:spacing w:before="0"/>
      <w:jc w:val="center"/>
      <w:outlineLvl w:val="1"/>
    </w:pPr>
    <w:rPr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6E2E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B56E2E"/>
    <w:rPr>
      <w:rFonts w:ascii="Cambria" w:hAnsi="Cambria" w:cs="Times New Roman"/>
      <w:b/>
      <w:caps/>
      <w:spacing w:val="8"/>
      <w:sz w:val="24"/>
      <w:szCs w:val="24"/>
      <w:lang w:val="en-US"/>
    </w:rPr>
  </w:style>
  <w:style w:type="paragraph" w:customStyle="1" w:styleId="Centered">
    <w:name w:val="Centered"/>
    <w:basedOn w:val="Normal"/>
    <w:uiPriority w:val="99"/>
    <w:rsid w:val="00B56E2E"/>
    <w:pPr>
      <w:jc w:val="center"/>
    </w:pPr>
  </w:style>
  <w:style w:type="paragraph" w:customStyle="1" w:styleId="Italic">
    <w:name w:val="Italic"/>
    <w:basedOn w:val="Normal"/>
    <w:link w:val="ItalicChar"/>
    <w:uiPriority w:val="99"/>
    <w:rsid w:val="00B56E2E"/>
    <w:rPr>
      <w:i/>
    </w:rPr>
  </w:style>
  <w:style w:type="character" w:customStyle="1" w:styleId="ItalicChar">
    <w:name w:val="Italic Char"/>
    <w:link w:val="Italic"/>
    <w:uiPriority w:val="99"/>
    <w:locked/>
    <w:rsid w:val="00B56E2E"/>
    <w:rPr>
      <w:rFonts w:eastAsia="Times New Roman" w:cs="Times New Roman"/>
      <w:i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56E2E"/>
    <w:pPr>
      <w:ind w:left="720"/>
      <w:contextualSpacing/>
    </w:pPr>
  </w:style>
  <w:style w:type="table" w:styleId="TableGrid">
    <w:name w:val="Table Grid"/>
    <w:basedOn w:val="TableNormal"/>
    <w:uiPriority w:val="99"/>
    <w:rsid w:val="00C67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A794B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794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344C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44C4B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44C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44C4B"/>
    <w:rPr>
      <w:rFonts w:eastAsia="Times New Roman" w:cs="Times New Roman"/>
      <w:sz w:val="24"/>
      <w:szCs w:val="24"/>
      <w:lang w:val="en-US"/>
    </w:rPr>
  </w:style>
  <w:style w:type="character" w:styleId="PlaceholderText">
    <w:name w:val="Placeholder Text"/>
    <w:uiPriority w:val="99"/>
    <w:semiHidden/>
    <w:rsid w:val="0091112D"/>
    <w:rPr>
      <w:rFonts w:cs="Times New Roman"/>
      <w:color w:val="808080"/>
    </w:rPr>
  </w:style>
  <w:style w:type="paragraph" w:styleId="EndnoteText">
    <w:name w:val="endnote text"/>
    <w:basedOn w:val="Normal"/>
    <w:link w:val="EndnoteTextChar"/>
    <w:uiPriority w:val="99"/>
    <w:semiHidden/>
    <w:rsid w:val="00274DF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74DFB"/>
    <w:rPr>
      <w:rFonts w:eastAsia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sid w:val="00274DF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74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74DFB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274DFB"/>
    <w:rPr>
      <w:rFonts w:cs="Times New Roman"/>
      <w:vertAlign w:val="superscript"/>
    </w:rPr>
  </w:style>
  <w:style w:type="character" w:styleId="Hyperlink">
    <w:name w:val="Hyperlink"/>
    <w:uiPriority w:val="99"/>
    <w:semiHidden/>
    <w:unhideWhenUsed/>
    <w:rsid w:val="00403A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3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614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614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Ho\Downloads\formA-surgical-recommendation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946F6D0AA9C2084FB03E91613439A770" ma:contentTypeVersion="24" ma:contentTypeDescription="Create a new document." ma:contentTypeScope="" ma:versionID="df4c95812216d43713d6d4ab05495fe7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c6af905a-a863-4fda-aef6-606ce14e5318" targetNamespace="http://schemas.microsoft.com/office/2006/metadata/properties" ma:root="true" ma:fieldsID="20863a78daade420a625678f8c433c23" ns2:_="" ns3:_="" ns4:_="">
    <xsd:import namespace="bb0eaabd-8237-4495-bdf5-f324c842ead6"/>
    <xsd:import namespace="4de64c37-ebdf-406a-9f1b-af099cf715f4"/>
    <xsd:import namespace="c6af905a-a863-4fda-aef6-606ce14e531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ocumentDescription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Document_x0020_Type" minOccurs="0"/>
                <xsd:element ref="ns4:Topic" minOccurs="0"/>
                <xsd:element ref="ns4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0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Audience1" ma:index="11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905a-a863-4fda-aef6-606ce14e531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5" nillable="true" ma:displayName="Document Type" ma:default="Client resources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ent resources"/>
                    <xsd:enumeration value="Clinical tools"/>
                    <xsd:enumeration value="Forms"/>
                    <xsd:enumeration value="Support tools"/>
                  </xsd:restriction>
                </xsd:simpleType>
              </xsd:element>
            </xsd:sequence>
          </xsd:extension>
        </xsd:complexContent>
      </xsd:complexType>
    </xsd:element>
    <xsd:element name="Topic" ma:index="16" nillable="true" ma:displayName="Topic" ma:default="Child and youth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and youth"/>
                    <xsd:enumeration value="Hormones"/>
                    <xsd:enumeration value="Mental wellbeing care"/>
                    <xsd:enumeration value="Peer support"/>
                    <xsd:enumeration value="Primary care"/>
                    <xsd:enumeration value="Social transition"/>
                    <xsd:enumeration value="Surgery"/>
                    <xsd:enumeration value="Surgical assessment"/>
                    <xsd:enumeration value="Trans inclusion basics"/>
                  </xsd:restriction>
                </xsd:simpleType>
              </xsd:element>
            </xsd:sequence>
          </xsd:extension>
        </xsd:complexContent>
      </xsd:complexType>
    </xsd:element>
    <xsd:element name="Language" ma:index="17" nillable="true" ma:displayName="Language" ma:default="Arabic" ma:format="Dropdown" ma:internalName="Language">
      <xsd:simpleType>
        <xsd:restriction base="dms:Choice">
          <xsd:enumeration value="Arabic"/>
          <xsd:enumeration value="Chinese"/>
          <xsd:enumeration value="English"/>
          <xsd:enumeration value="Farsi"/>
          <xsd:enumeration value="French"/>
          <xsd:enumeration value="Hindi"/>
          <xsd:enumeration value="Korean"/>
          <xsd:enumeration value="Spanish"/>
          <xsd:enumeration value="Vietname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</Audience1>
    <TaxCatchAll xmlns="bb0eaabd-8237-4495-bdf5-f324c842ead6">
      <Value>118</Value>
      <Value>55</Value>
    </TaxCatchAll>
    <DocumentDescription xmlns="4de64c37-ebdf-406a-9f1b-af099cf715f4">gender-affirming surgical readiness assessment recommendation letter template; Form A</DocumentDescription>
    <_dlc_DocId xmlns="bb0eaabd-8237-4495-bdf5-f324c842ead6">PHSADOC-566904894-271</_dlc_DocId>
    <_dlc_DocIdUrl xmlns="bb0eaabd-8237-4495-bdf5-f324c842ead6">
      <Url>https://ewiauthor.phsa.ca/transcarebc/_layouts/15/DocIdRedir.aspx?ID=PHSADOC-566904894-271</Url>
      <Description>PHSADOC-566904894-271</Description>
    </_dlc_DocIdUrl>
    <Topic xmlns="c6af905a-a863-4fda-aef6-606ce14e5318">
      <Value>Surgical assessment</Value>
    </Topic>
    <Document_x0020_Type xmlns="c6af905a-a863-4fda-aef6-606ce14e5318">
      <Value>Forms</Value>
    </Document_x0020_Type>
    <Language xmlns="c6af905a-a863-4fda-aef6-606ce14e5318">English</Languag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31A3CA-47C3-4948-B394-DCCB9289D2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09E97A-BA93-42A5-AF82-10F48FC16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BFC0F-B2D0-44CD-B4D3-88BB66C5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c6af905a-a863-4fda-aef6-606ce14e5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EACB2-884B-443C-8999-45C73F47338F}">
  <ds:schemaRefs>
    <ds:schemaRef ds:uri="http://schemas.microsoft.com/office/2006/metadata/properties"/>
    <ds:schemaRef ds:uri="http://schemas.microsoft.com/office/infopath/2007/PartnerControls"/>
    <ds:schemaRef ds:uri="4de64c37-ebdf-406a-9f1b-af099cf715f4"/>
    <ds:schemaRef ds:uri="bb0eaabd-8237-4495-bdf5-f324c842ead6"/>
    <ds:schemaRef ds:uri="c6af905a-a863-4fda-aef6-606ce14e5318"/>
  </ds:schemaRefs>
</ds:datastoreItem>
</file>

<file path=customXml/itemProps5.xml><?xml version="1.0" encoding="utf-8"?>
<ds:datastoreItem xmlns:ds="http://schemas.openxmlformats.org/officeDocument/2006/customXml" ds:itemID="{21D860E1-369C-443A-B579-D1769E51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formA-surgical-recommendation (3)</Template>
  <TotalTime>46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 Template - Surgical Recommendation Letter for Gender Affirming Surgeries</vt:lpstr>
    </vt:vector>
  </TitlesOfParts>
  <Company>Health Shared Services BC</Company>
  <LinksUpToDate>false</LinksUpToDate>
  <CharactersWithSpaces>8574</CharactersWithSpaces>
  <SharedDoc>false</SharedDoc>
  <HLinks>
    <vt:vector size="6" baseType="variant">
      <vt:variant>
        <vt:i4>1245254</vt:i4>
      </vt:variant>
      <vt:variant>
        <vt:i4>0</vt:i4>
      </vt:variant>
      <vt:variant>
        <vt:i4>0</vt:i4>
      </vt:variant>
      <vt:variant>
        <vt:i4>5</vt:i4>
      </vt:variant>
      <vt:variant>
        <vt:lpwstr>http://www.phsa.ca/about-site/Documents/Checklist - referring a patient for gender-affirming surgery.pdf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Template - Surgical Recommendation Letter for Gender Affirming Surgeries</dc:title>
  <dc:subject>Trans Care BC</dc:subject>
  <dc:creator>Ho, Jennifer [PHSA]</dc:creator>
  <cp:keywords>surgical template</cp:keywords>
  <dc:description/>
  <cp:lastModifiedBy>Goldman, Lauren [PHSA]</cp:lastModifiedBy>
  <cp:revision>17</cp:revision>
  <cp:lastPrinted>2017-01-09T22:15:00Z</cp:lastPrinted>
  <dcterms:created xsi:type="dcterms:W3CDTF">2023-02-12T00:13:00Z</dcterms:created>
  <dcterms:modified xsi:type="dcterms:W3CDTF">2023-02-24T19:46:00Z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0x01010027C4DD6E2671BA48BC4E45ABF1AFDAAB00946F6D0AA9C2084FB03E91613439A770</vt:lpwstr>
  </property>
  <property fmtid="{D5CDD505-2E9C-101B-9397-08002B2CF9AE}" pid="3" name="_dlc_DocIdItemGuid">
    <vt:lpwstr>5a4dfbe4-ed9c-444a-9575-9d97b866729c</vt:lpwstr>
  </property>
  <property fmtid="{D5CDD505-2E9C-101B-9397-08002B2CF9AE}" pid="4" name="ResourceCategory">
    <vt:lpwstr>55;#Forms|a668567c-fd68-4f1d-8923-f421f488030b</vt:lpwstr>
  </property>
  <property fmtid="{D5CDD505-2E9C-101B-9397-08002B2CF9AE}" pid="5" name="ResourceType">
    <vt:lpwstr>118;#Referral Form|52040ed4-1913-494e-b4b2-8049e566f3c3</vt:lpwstr>
  </property>
</Properties>
</file>